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1287127637"/>
        <w:docPartObj>
          <w:docPartGallery w:val="Cover Pages"/>
          <w:docPartUnique/>
        </w:docPartObj>
      </w:sdtPr>
      <w:sdtEndPr/>
      <w:sdtContent>
        <w:p w:rsidR="00600FE1" w:rsidRDefault="00600FE1">
          <w:r>
            <w:rPr>
              <w:noProof/>
            </w:rPr>
            <mc:AlternateContent>
              <mc:Choice Requires="wpg">
                <w:drawing>
                  <wp:anchor distT="0" distB="0" distL="114300" distR="114300" simplePos="0" relativeHeight="251663360" behindDoc="1" locked="0" layoutInCell="1" allowOverlap="1" wp14:anchorId="3AB388BA" wp14:editId="149124A2">
                    <wp:simplePos x="0" y="0"/>
                    <wp:positionH relativeFrom="page">
                      <wp:align>center</wp:align>
                    </wp:positionH>
                    <wp:positionV relativeFrom="page">
                      <wp:align>center</wp:align>
                    </wp:positionV>
                    <wp:extent cx="6864824" cy="9123528"/>
                    <wp:effectExtent l="0" t="0" r="18415" b="15240"/>
                    <wp:wrapNone/>
                    <wp:docPr id="193" name="Group 193"/>
                    <wp:cNvGraphicFramePr/>
                    <a:graphic xmlns:a="http://schemas.openxmlformats.org/drawingml/2006/main">
                      <a:graphicData uri="http://schemas.microsoft.com/office/word/2010/wordprocessingGroup">
                        <wpg:wgp>
                          <wpg:cNvGrpSpPr/>
                          <wpg:grpSpPr>
                            <a:xfrm>
                              <a:off x="0" y="0"/>
                              <a:ext cx="6864824" cy="9123528"/>
                              <a:chOff x="0" y="0"/>
                              <a:chExt cx="6864824" cy="9123528"/>
                            </a:xfrm>
                            <a:solidFill>
                              <a:schemeClr val="accent1"/>
                            </a:solidFill>
                          </wpg:grpSpPr>
                          <wps:wsp>
                            <wps:cNvPr id="194" name="Rectangle 194"/>
                            <wps:cNvSpPr/>
                            <wps:spPr>
                              <a:xfrm>
                                <a:off x="0" y="0"/>
                                <a:ext cx="6858000" cy="1371600"/>
                              </a:xfrm>
                              <a:prstGeom prst="rect">
                                <a:avLst/>
                              </a:prstGeom>
                              <a:grp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angle 195"/>
                            <wps:cNvSpPr/>
                            <wps:spPr>
                              <a:xfrm>
                                <a:off x="0" y="4094328"/>
                                <a:ext cx="6858000" cy="5029200"/>
                              </a:xfrm>
                              <a:prstGeom prst="rect">
                                <a:avLst/>
                              </a:prstGeom>
                              <a:grp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00FE1" w:rsidRDefault="00600FE1" w:rsidP="00EB5BC1">
                                  <w:pPr>
                                    <w:pStyle w:val="NoSpacing"/>
                                    <w:spacing w:before="120"/>
                                    <w:rPr>
                                      <w:color w:val="FFFFFF" w:themeColor="background1"/>
                                    </w:rPr>
                                  </w:pPr>
                                </w:p>
                                <w:p w:rsidR="00600FE1" w:rsidRDefault="005850DA">
                                  <w:pPr>
                                    <w:pStyle w:val="NoSpacing"/>
                                    <w:spacing w:before="120"/>
                                    <w:jc w:val="center"/>
                                    <w:rPr>
                                      <w:color w:val="FFFFFF" w:themeColor="background1"/>
                                    </w:rPr>
                                  </w:pPr>
                                  <w:sdt>
                                    <w:sdtPr>
                                      <w:rPr>
                                        <w:caps/>
                                        <w:color w:val="FFFFFF" w:themeColor="background1"/>
                                      </w:rPr>
                                      <w:alias w:val="Company"/>
                                      <w:tag w:val=""/>
                                      <w:id w:val="1618182777"/>
                                      <w:showingPlcHdr/>
                                      <w:dataBinding w:prefixMappings="xmlns:ns0='http://schemas.openxmlformats.org/officeDocument/2006/extended-properties' " w:xpath="/ns0:Properties[1]/ns0:Company[1]" w:storeItemID="{6668398D-A668-4E3E-A5EB-62B293D839F1}"/>
                                      <w:text/>
                                    </w:sdtPr>
                                    <w:sdtEndPr/>
                                    <w:sdtContent>
                                      <w:r w:rsidR="00EB5BC1">
                                        <w:rPr>
                                          <w:caps/>
                                          <w:color w:val="FFFFFF" w:themeColor="background1"/>
                                        </w:rPr>
                                        <w:t xml:space="preserve">     </w:t>
                                      </w:r>
                                    </w:sdtContent>
                                  </w:sdt>
                                  <w:r w:rsidR="00EB5BC1">
                                    <w:rPr>
                                      <w:noProof/>
                                    </w:rPr>
                                    <w:drawing>
                                      <wp:inline distT="0" distB="0" distL="0" distR="0" wp14:anchorId="3070923F" wp14:editId="69A7504E">
                                        <wp:extent cx="2529840" cy="926465"/>
                                        <wp:effectExtent l="0" t="0" r="3810" b="6985"/>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29840" cy="926465"/>
                                                </a:xfrm>
                                                <a:prstGeom prst="rect">
                                                  <a:avLst/>
                                                </a:prstGeom>
                                                <a:noFill/>
                                              </pic:spPr>
                                            </pic:pic>
                                          </a:graphicData>
                                        </a:graphic>
                                      </wp:inline>
                                    </w:drawing>
                                  </w:r>
                                  <w:r w:rsidR="00600FE1">
                                    <w:rPr>
                                      <w:color w:val="FFFFFF" w:themeColor="background1"/>
                                    </w:rPr>
                                    <w:t>  </w:t>
                                  </w:r>
                                  <w:sdt>
                                    <w:sdtPr>
                                      <w:rPr>
                                        <w:color w:val="FFFFFF" w:themeColor="background1"/>
                                      </w:rPr>
                                      <w:alias w:val="Address"/>
                                      <w:tag w:val=""/>
                                      <w:id w:val="-253358678"/>
                                      <w:showingPlcHdr/>
                                      <w:dataBinding w:prefixMappings="xmlns:ns0='http://schemas.microsoft.com/office/2006/coverPageProps' " w:xpath="/ns0:CoverPageProperties[1]/ns0:CompanyAddress[1]" w:storeItemID="{55AF091B-3C7A-41E3-B477-F2FDAA23CFDA}"/>
                                      <w:text/>
                                    </w:sdtPr>
                                    <w:sdtEndPr/>
                                    <w:sdtContent>
                                      <w:r w:rsidR="00EB5BC1">
                                        <w:rPr>
                                          <w:color w:val="FFFFFF" w:themeColor="background1"/>
                                        </w:rPr>
                                        <w:t xml:space="preserve">     </w:t>
                                      </w:r>
                                    </w:sdtContent>
                                  </w:sdt>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Text Box 196"/>
                            <wps:cNvSpPr txBox="1"/>
                            <wps:spPr>
                              <a:xfrm>
                                <a:off x="6824" y="1371600"/>
                                <a:ext cx="6858000" cy="2722728"/>
                              </a:xfrm>
                              <a:prstGeom prst="rect">
                                <a:avLst/>
                              </a:prstGeom>
                              <a:grpFill/>
                              <a:ln w="6350">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sdt>
                                  <w:sdtPr>
                                    <w:rPr>
                                      <w:b/>
                                      <w:bCs/>
                                      <w:sz w:val="44"/>
                                      <w:szCs w:val="44"/>
                                    </w:rPr>
                                    <w:alias w:val="Title"/>
                                    <w:tag w:val=""/>
                                    <w:id w:val="-9991715"/>
                                    <w:dataBinding w:prefixMappings="xmlns:ns0='http://purl.org/dc/elements/1.1/' xmlns:ns1='http://schemas.openxmlformats.org/package/2006/metadata/core-properties' " w:xpath="/ns1:coreProperties[1]/ns0:title[1]" w:storeItemID="{6C3C8BC8-F283-45AE-878A-BAB7291924A1}"/>
                                    <w:text/>
                                  </w:sdtPr>
                                  <w:sdtEndPr/>
                                  <w:sdtContent>
                                    <w:p w:rsidR="00600FE1" w:rsidRDefault="00505F74">
                                      <w:pPr>
                                        <w:pStyle w:val="NoSpacing"/>
                                        <w:jc w:val="center"/>
                                        <w:rPr>
                                          <w:rFonts w:asciiTheme="majorHAnsi" w:eastAsiaTheme="majorEastAsia" w:hAnsiTheme="majorHAnsi" w:cstheme="majorBidi"/>
                                          <w:caps/>
                                          <w:color w:val="FFC000" w:themeColor="accent1"/>
                                          <w:sz w:val="72"/>
                                          <w:szCs w:val="72"/>
                                        </w:rPr>
                                      </w:pPr>
                                      <w:r>
                                        <w:rPr>
                                          <w:b/>
                                          <w:bCs/>
                                          <w:sz w:val="44"/>
                                          <w:szCs w:val="44"/>
                                        </w:rPr>
                                        <w:t>Principles</w:t>
                                      </w:r>
                                      <w:r w:rsidR="00600FE1" w:rsidRPr="00600FE1">
                                        <w:rPr>
                                          <w:b/>
                                          <w:bCs/>
                                          <w:sz w:val="44"/>
                                          <w:szCs w:val="44"/>
                                        </w:rPr>
                                        <w:t xml:space="preserve"> to support new ways of working; learning from Covid-19</w:t>
                                      </w:r>
                                    </w:p>
                                  </w:sdtContent>
                                </w:sdt>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w14:anchorId="3AB388BA" id="Group 193" o:spid="_x0000_s1026" style="position:absolute;margin-left:0;margin-top:0;width:540.55pt;height:718.4pt;z-index:-251653120;mso-width-percent:882;mso-height-percent:909;mso-position-horizontal:center;mso-position-horizontal-relative:page;mso-position-vertical:center;mso-position-vertical-relative:page;mso-width-percent:882;mso-height-percent:909" coordsize="68648,9123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3HqAvwMAACIPAAAOAAAAZHJzL2Uyb0RvYy54bWzsV9tu2zgQfV9g/4Hg+0YXW44tRCnSdBMs&#13;&#10;EKRBk6LPNEVZQiWSS9KR0q/vkJRkNXXawAXSXbSAIZOaCzlnhoejk1ddU6N7pnQleIajoxAjxqnI&#13;&#10;K77J8Pu7i7+WGGlDeE5qwVmGH5jGr07//OOklSmLRSnqnCkETrhOW5nh0hiZBoGmJWuIPhKScRAW&#13;&#10;QjXEwFRtglyRFrw3dRCH4SJohcqlEpRpDW/feCE+df6LglHztig0M6jOMOzNuKdyz7V9BqcnJN0o&#13;&#10;IsuK9tsgB+yiIRWHRUdXb4ghaKuqr1w1FVVCi8IcUdEEoigqylwMEE0UPormUomtdLFs0nYjR5gA&#13;&#10;2kc4HeyWXt/fKFTlkLvVDCNOGkiSWxfZFwBPKzcpaF0qeStvVP9i42c24q5Qjf2HWFDngH0YgWWd&#13;&#10;QRReLpaL+TKeY0RBtoriWRIvPfS0hPx8ZUfLv79jGewW1qKu8ouqru0uXOGw81qhewIpJ5QybiK7&#13;&#10;FlhMNAMb1hhFK6H69A5g/WMA35ZEMpc3baEbAQYAPMDvoC4J39QMQJ57kJ3miLBONYD9fHiTZRhC&#13;&#10;eVt4o9lxtICJD3nIjlTaXDLRIDvIsIINuHol91faeNVBxa4KyFhEQUDSmjtgD0LZWwPYQ0BuZB5q&#13;&#10;5j2/YwUUH1RI7HbzRPbc+iXJmU9qArEO8Y0WLsE1B4dWu4DNj76jb/n2sff61pQ51hiNw+8bjxZu&#13;&#10;ZcHNaNxUXKh9DuqxJguvD9ufQGOHa5E/QOUo4TlLS3pRQe6uiDY3RAFJQb6BeM1beBS1aDMs+hFG&#13;&#10;pVCf9r23+lDaIMWoBdLLsP53SxTDqP6HQ9GvovncsqSbzJPjGCZqKllPJXzbnAs4ZBFQvKRuaPVN&#13;&#10;PQwLJZoPwM9ndlUQEU5h7QxTo4bJufFkDAxP2dmZUwNmlMRc8VtJrXOLqq3Nu+4DUbIvYAPUci2G&#13;&#10;g0bSR3Xsda0lF2dbI4rKFfkO1x5vOPSW4V7k9Cf7Tn9ywOmfh6v5bCDQHcVOOCAJ4xXcjr85YDyJ&#13;&#10;/08OMN26A4Lale3L0oFjgJEPjmdRsiOEQTZhBNA8mBLWvyAhLAZCuLOH+LXooBtYPOIDZDoQWBrs&#13;&#10;6+CJvmDh2qsvr3+4y8YuakIO8XEMP9d/Tbqo4fY/qEFAcPssZkl/V/5ApzBcv31TYgvfB+xGe/qG&#13;&#10;Z1zP+5uCZxi+dFOQfxwa1SebAksIvlsf6uFntAnD2fd9Qt80+D5hEHla6EUHs8J/rFFwHw3wIeZ6&#13;&#10;zf6j0X7pTeeusdh92p5+BgAA//8DAFBLAwQUAAYACAAAACEAO9IPJd8AAAAMAQAADwAAAGRycy9k&#13;&#10;b3ducmV2LnhtbEyPMW/CMBCF90r9D9ZV6lac0CqKQhxUgWBqBwgLm7GvSUR8jmID6b/v0aVdnu70&#13;&#10;dO/eVy4n14srjqHzpCCdJSCQjLcdNQoO9eYlBxGiJqt7T6jgGwMsq8eHUhfW32iH131sBIdQKLSC&#13;&#10;NsahkDKYFp0OMz8gsfflR6cjr2Mj7ahvHO56OU+STDrdEX9o9YCrFs15f3EKzrvPgKtN3RyMM102&#13;&#10;fWznx9op9fw0rRcs7wsQEaf4dwF3Bu4PFRc7+QvZIHoFTBN/9e4leZqCOPH09prlIKtS/oeofgAA&#13;&#10;AP//AwBQSwECLQAUAAYACAAAACEAtoM4kv4AAADhAQAAEwAAAAAAAAAAAAAAAAAAAAAAW0NvbnRl&#13;&#10;bnRfVHlwZXNdLnhtbFBLAQItABQABgAIAAAAIQA4/SH/1gAAAJQBAAALAAAAAAAAAAAAAAAAAC8B&#13;&#10;AABfcmVscy8ucmVsc1BLAQItABQABgAIAAAAIQCw3HqAvwMAACIPAAAOAAAAAAAAAAAAAAAAAC4C&#13;&#10;AABkcnMvZTJvRG9jLnhtbFBLAQItABQABgAIAAAAIQA70g8l3wAAAAwBAAAPAAAAAAAAAAAAAAAA&#13;&#10;ABkGAABkcnMvZG93bnJldi54bWxQSwUGAAAAAAQABADzAAAAJQcAAAAA&#13;&#10;">
                    <v:rect id="Rectangle 194" o:spid="_x0000_s1027" style="position:absolute;width:68580;height:1371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u+vqyAAAAOEAAAAPAAAAZHJzL2Rvd25yZXYueG1sRI/BasJA&#13;&#10;EIbvgu+wjNCL1I1Fik1cRSxCD1JotD0P2Uk2mp0N2a1JffpuoeBlmOHn/4ZvtRlsI67U+dqxgvks&#13;&#10;AUFcOF1zpeB03D8uQfiArLFxTAp+yMNmPR6tMNWu5w+65qESEcI+RQUmhDaV0heGLPqZa4ljVrrO&#13;&#10;YohnV0ndYR/htpFPSfIsLdYcPxhsaWeouOTfVkGyp6+Dfe/9sfw8by2Z21TnN6UeJsNrFsc2AxFo&#13;&#10;CPfGP+JNR4eXBfwZxQ3k+hcAAP//AwBQSwECLQAUAAYACAAAACEA2+H2y+4AAACFAQAAEwAAAAAA&#13;&#10;AAAAAAAAAAAAAAAAW0NvbnRlbnRfVHlwZXNdLnhtbFBLAQItABQABgAIAAAAIQBa9CxbvwAAABUB&#13;&#10;AAALAAAAAAAAAAAAAAAAAB8BAABfcmVscy8ucmVsc1BLAQItABQABgAIAAAAIQAAu+vqyAAAAOEA&#13;&#10;AAAPAAAAAAAAAAAAAAAAAAcCAABkcnMvZG93bnJldi54bWxQSwUGAAAAAAMAAwC3AAAA/AIAAAAA&#13;&#10;" filled="f" strokecolor="#ffc000 [3204]" strokeweight=".85pt"/>
                    <v:rect id="Rectangle 195" o:spid="_x0000_s1028" style="position:absolute;top:40943;width:68580;height:50292;visibility:visible;mso-wrap-style:square;v-text-anchor:bottom"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6/Kg8xwAAAOEAAAAPAAAAZHJzL2Rvd25yZXYueG1sRI9Ba8JA&#13;&#10;EIXvQv/DMgVvumlBaaOriK1gj8aK12l2zIZmZ9PsVuO/7wgFL8MbHu97vPmy9406UxfrwAaexhko&#13;&#10;4jLYmisDn/vN6AVUTMgWm8Bk4EoRlouHwRxzGy68o3ORKiUQjjkacCm1udaxdOQxjkNLLN4pdB6T&#13;&#10;vF2lbYcXgftGP2fZVHusWRoctrR2VH4Xv156i/3htP7h6XHlJuQOH+74/tUbM3zs32ZyVjNQifp0&#13;&#10;T/wjtlY2vE7gtkgU6MUfAAAA//8DAFBLAQItABQABgAIAAAAIQDb4fbL7gAAAIUBAAATAAAAAAAA&#13;&#10;AAAAAAAAAAAAAABbQ29udGVudF9UeXBlc10ueG1sUEsBAi0AFAAGAAgAAAAhAFr0LFu/AAAAFQEA&#13;&#10;AAsAAAAAAAAAAAAAAAAAHwEAAF9yZWxzLy5yZWxzUEsBAi0AFAAGAAgAAAAhAHr8qDzHAAAA4QAA&#13;&#10;AA8AAAAAAAAAAAAAAAAABwIAAGRycy9kb3ducmV2LnhtbFBLBQYAAAAAAwADALcAAAD7AgAAAAA=&#13;&#10;" filled="f" strokecolor="#ffc000 [3204]" strokeweight=".85pt">
                      <v:textbox inset="36pt,57.6pt,36pt,36pt">
                        <w:txbxContent>
                          <w:p w:rsidR="00600FE1" w:rsidRDefault="00600FE1" w:rsidP="00EB5BC1">
                            <w:pPr>
                              <w:pStyle w:val="NoSpacing"/>
                              <w:spacing w:before="120"/>
                              <w:rPr>
                                <w:color w:val="FFFFFF" w:themeColor="background1"/>
                              </w:rPr>
                            </w:pPr>
                          </w:p>
                          <w:p w:rsidR="00600FE1" w:rsidRDefault="005850DA">
                            <w:pPr>
                              <w:pStyle w:val="NoSpacing"/>
                              <w:spacing w:before="120"/>
                              <w:jc w:val="center"/>
                              <w:rPr>
                                <w:color w:val="FFFFFF" w:themeColor="background1"/>
                              </w:rPr>
                            </w:pPr>
                            <w:sdt>
                              <w:sdtPr>
                                <w:rPr>
                                  <w:caps/>
                                  <w:color w:val="FFFFFF" w:themeColor="background1"/>
                                </w:rPr>
                                <w:alias w:val="Company"/>
                                <w:tag w:val=""/>
                                <w:id w:val="1618182777"/>
                                <w:showingPlcHdr/>
                                <w:dataBinding w:prefixMappings="xmlns:ns0='http://schemas.openxmlformats.org/officeDocument/2006/extended-properties' " w:xpath="/ns0:Properties[1]/ns0:Company[1]" w:storeItemID="{6668398D-A668-4E3E-A5EB-62B293D839F1}"/>
                                <w:text/>
                              </w:sdtPr>
                              <w:sdtEndPr/>
                              <w:sdtContent>
                                <w:r w:rsidR="00EB5BC1">
                                  <w:rPr>
                                    <w:caps/>
                                    <w:color w:val="FFFFFF" w:themeColor="background1"/>
                                  </w:rPr>
                                  <w:t xml:space="preserve">     </w:t>
                                </w:r>
                              </w:sdtContent>
                            </w:sdt>
                            <w:r w:rsidR="00EB5BC1">
                              <w:rPr>
                                <w:noProof/>
                              </w:rPr>
                              <w:drawing>
                                <wp:inline distT="0" distB="0" distL="0" distR="0" wp14:anchorId="3070923F" wp14:editId="69A7504E">
                                  <wp:extent cx="2529840" cy="926465"/>
                                  <wp:effectExtent l="0" t="0" r="3810" b="6985"/>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29840" cy="926465"/>
                                          </a:xfrm>
                                          <a:prstGeom prst="rect">
                                            <a:avLst/>
                                          </a:prstGeom>
                                          <a:noFill/>
                                        </pic:spPr>
                                      </pic:pic>
                                    </a:graphicData>
                                  </a:graphic>
                                </wp:inline>
                              </w:drawing>
                            </w:r>
                            <w:r w:rsidR="00600FE1">
                              <w:rPr>
                                <w:color w:val="FFFFFF" w:themeColor="background1"/>
                              </w:rPr>
                              <w:t>  </w:t>
                            </w:r>
                            <w:sdt>
                              <w:sdtPr>
                                <w:rPr>
                                  <w:color w:val="FFFFFF" w:themeColor="background1"/>
                                </w:rPr>
                                <w:alias w:val="Address"/>
                                <w:tag w:val=""/>
                                <w:id w:val="-253358678"/>
                                <w:showingPlcHdr/>
                                <w:dataBinding w:prefixMappings="xmlns:ns0='http://schemas.microsoft.com/office/2006/coverPageProps' " w:xpath="/ns0:CoverPageProperties[1]/ns0:CompanyAddress[1]" w:storeItemID="{55AF091B-3C7A-41E3-B477-F2FDAA23CFDA}"/>
                                <w:text/>
                              </w:sdtPr>
                              <w:sdtEndPr/>
                              <w:sdtContent>
                                <w:r w:rsidR="00EB5BC1">
                                  <w:rPr>
                                    <w:color w:val="FFFFFF" w:themeColor="background1"/>
                                  </w:rPr>
                                  <w:t xml:space="preserve">     </w:t>
                                </w:r>
                              </w:sdtContent>
                            </w:sdt>
                          </w:p>
                        </w:txbxContent>
                      </v:textbox>
                    </v:rect>
                    <v:shapetype id="_x0000_t202" coordsize="21600,21600" o:spt="202" path="m,l,21600r21600,l21600,xe">
                      <v:stroke joinstyle="miter"/>
                      <v:path gradientshapeok="t" o:connecttype="rect"/>
                    </v:shapetype>
                    <v:shape id="Text Box 196" o:spid="_x0000_s1029" type="#_x0000_t202" style="position:absolute;left:68;top:13716;width:68580;height:2722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2hvOywAAAOEAAAAPAAAAZHJzL2Rvd25yZXYueG1sRI/BSgMx&#13;&#10;EIbvQt8hjNCL2OyWWnXbtIhtQVAEaw96GzfTzdLNZEnS7vbtG0HwMszw83/DN1/2thEn8qF2rCAf&#13;&#10;ZSCIS6drrhTsPje3DyBCRNbYOCYFZwqwXAyu5lho1/EHnbaxEgnCoUAFJsa2kDKUhiyGkWuJU7Z3&#13;&#10;3mJMp6+k9tgluG3kOMum0mLN6YPBlp4NlYft0Sr4yU33djfZbfL3tfn6vvGv6/H+Xqnhdb+apfE0&#13;&#10;AxGpj/+NP8SLTg6PU/g1ShvIxQUAAP//AwBQSwECLQAUAAYACAAAACEA2+H2y+4AAACFAQAAEwAA&#13;&#10;AAAAAAAAAAAAAAAAAAAAW0NvbnRlbnRfVHlwZXNdLnhtbFBLAQItABQABgAIAAAAIQBa9CxbvwAA&#13;&#10;ABUBAAALAAAAAAAAAAAAAAAAAB8BAABfcmVscy8ucmVsc1BLAQItABQABgAIAAAAIQAJ2hvOywAA&#13;&#10;AOEAAAAPAAAAAAAAAAAAAAAAAAcCAABkcnMvZG93bnJldi54bWxQSwUGAAAAAAMAAwC3AAAA/wIA&#13;&#10;AAAA&#13;&#10;" filled="f" strokecolor="#ffc000 [3204]" strokeweight=".5pt">
                      <v:textbox inset="36pt,7.2pt,36pt,7.2pt">
                        <w:txbxContent>
                          <w:sdt>
                            <w:sdtPr>
                              <w:rPr>
                                <w:b/>
                                <w:bCs/>
                                <w:sz w:val="44"/>
                                <w:szCs w:val="44"/>
                              </w:rPr>
                              <w:alias w:val="Title"/>
                              <w:tag w:val=""/>
                              <w:id w:val="-9991715"/>
                              <w:dataBinding w:prefixMappings="xmlns:ns0='http://purl.org/dc/elements/1.1/' xmlns:ns1='http://schemas.openxmlformats.org/package/2006/metadata/core-properties' " w:xpath="/ns1:coreProperties[1]/ns0:title[1]" w:storeItemID="{6C3C8BC8-F283-45AE-878A-BAB7291924A1}"/>
                              <w:text/>
                            </w:sdtPr>
                            <w:sdtEndPr/>
                            <w:sdtContent>
                              <w:p w:rsidR="00600FE1" w:rsidRDefault="00505F74">
                                <w:pPr>
                                  <w:pStyle w:val="NoSpacing"/>
                                  <w:jc w:val="center"/>
                                  <w:rPr>
                                    <w:rFonts w:asciiTheme="majorHAnsi" w:eastAsiaTheme="majorEastAsia" w:hAnsiTheme="majorHAnsi" w:cstheme="majorBidi"/>
                                    <w:caps/>
                                    <w:color w:val="FFC000" w:themeColor="accent1"/>
                                    <w:sz w:val="72"/>
                                    <w:szCs w:val="72"/>
                                  </w:rPr>
                                </w:pPr>
                                <w:r>
                                  <w:rPr>
                                    <w:b/>
                                    <w:bCs/>
                                    <w:sz w:val="44"/>
                                    <w:szCs w:val="44"/>
                                  </w:rPr>
                                  <w:t>Principles</w:t>
                                </w:r>
                                <w:r w:rsidR="00600FE1" w:rsidRPr="00600FE1">
                                  <w:rPr>
                                    <w:b/>
                                    <w:bCs/>
                                    <w:sz w:val="44"/>
                                    <w:szCs w:val="44"/>
                                  </w:rPr>
                                  <w:t xml:space="preserve"> to support new ways of working; learning from Covid-19</w:t>
                                </w:r>
                              </w:p>
                            </w:sdtContent>
                          </w:sdt>
                        </w:txbxContent>
                      </v:textbox>
                    </v:shape>
                    <w10:wrap anchorx="page" anchory="page"/>
                  </v:group>
                </w:pict>
              </mc:Fallback>
            </mc:AlternateContent>
          </w:r>
        </w:p>
        <w:p w:rsidR="002D7392" w:rsidRDefault="00600FE1" w:rsidP="00EB5BC1">
          <w:r>
            <w:br w:type="page"/>
          </w:r>
        </w:p>
        <w:p w:rsidR="002D7392" w:rsidRDefault="005850DA" w:rsidP="00EB5BC1"/>
      </w:sdtContent>
    </w:sdt>
    <w:p w:rsidR="00EB5BC1" w:rsidRPr="002D7392" w:rsidRDefault="00EB5BC1" w:rsidP="00EB5BC1">
      <w:r w:rsidRPr="002746E3">
        <w:rPr>
          <w:b/>
          <w:bCs/>
        </w:rPr>
        <w:t>Introduction</w:t>
      </w:r>
    </w:p>
    <w:p w:rsidR="00EB5BC1" w:rsidRDefault="00EB5BC1" w:rsidP="00EB5BC1">
      <w:r>
        <w:t xml:space="preserve">The response by NHS Staff to the national public health emergency was impressive with </w:t>
      </w:r>
      <w:r w:rsidRPr="002746E3">
        <w:t>numerous examples</w:t>
      </w:r>
      <w:r>
        <w:t xml:space="preserve"> </w:t>
      </w:r>
      <w:r w:rsidRPr="002746E3">
        <w:t>demonstrat</w:t>
      </w:r>
      <w:r>
        <w:t xml:space="preserve">ing </w:t>
      </w:r>
      <w:r w:rsidRPr="002746E3">
        <w:t xml:space="preserve">the flexibility of </w:t>
      </w:r>
      <w:r>
        <w:t xml:space="preserve">individuals and teams </w:t>
      </w:r>
      <w:r w:rsidRPr="002746E3">
        <w:t>to work outside their traditional specialties and scope of practice</w:t>
      </w:r>
      <w:r>
        <w:t>, u</w:t>
      </w:r>
      <w:r>
        <w:rPr>
          <w:color w:val="222222"/>
        </w:rPr>
        <w:t xml:space="preserve">nderpinning the “One System” vision and the </w:t>
      </w:r>
      <w:r w:rsidRPr="001D0356">
        <w:rPr>
          <w:color w:val="222222"/>
        </w:rPr>
        <w:t>Quadruple Aim</w:t>
      </w:r>
      <w:r>
        <w:rPr>
          <w:color w:val="222222"/>
        </w:rPr>
        <w:t xml:space="preserve">. </w:t>
      </w:r>
      <w:r>
        <w:t xml:space="preserve">In line with the Quadruple aim our NHS clinical workforce did what only they can do; </w:t>
      </w:r>
      <w:r>
        <w:rPr>
          <w:color w:val="222222"/>
        </w:rPr>
        <w:t>that is, health and care staff, volunteers and citizens worked together to deliver clear outcomes, improved health and wellbeing, including a cared for work force.</w:t>
      </w:r>
    </w:p>
    <w:p w:rsidR="00EB5BC1" w:rsidRDefault="00EB5BC1" w:rsidP="00EB5BC1">
      <w:r>
        <w:t xml:space="preserve">The </w:t>
      </w:r>
      <w:r w:rsidRPr="002746E3">
        <w:t>Covid-19 pandemic</w:t>
      </w:r>
      <w:r>
        <w:t xml:space="preserve"> is mobilising individuals and teams to form a collective response to a mutual cause aimed at ‘saving lives’. </w:t>
      </w:r>
      <w:r w:rsidRPr="002746E3">
        <w:t xml:space="preserve">From a workforce perspective </w:t>
      </w:r>
      <w:r>
        <w:t xml:space="preserve">a cultural shift is underway resulting in </w:t>
      </w:r>
      <w:r w:rsidRPr="002746E3">
        <w:t>greater co-operation, understanding and respect for the contribution of others</w:t>
      </w:r>
      <w:r>
        <w:t xml:space="preserve">. Clinical staff are working across teams </w:t>
      </w:r>
      <w:r w:rsidRPr="002746E3">
        <w:t>in different clinical settings</w:t>
      </w:r>
      <w:r>
        <w:t xml:space="preserve">, developing new skills to enhance their practice enabling them to use </w:t>
      </w:r>
      <w:r w:rsidRPr="002746E3">
        <w:t>their professional judgement</w:t>
      </w:r>
      <w:r>
        <w:t>, knowledge and experience with confidence</w:t>
      </w:r>
      <w:r w:rsidRPr="002746E3">
        <w:t xml:space="preserve">.  </w:t>
      </w:r>
    </w:p>
    <w:p w:rsidR="00EB5BC1" w:rsidRDefault="00EB5BC1" w:rsidP="00EB5BC1">
      <w:pPr>
        <w:rPr>
          <w:color w:val="3B3D43"/>
        </w:rPr>
      </w:pPr>
      <w:r w:rsidRPr="00CB3947">
        <w:rPr>
          <w:rFonts w:eastAsia="Arial"/>
          <w:color w:val="231F20"/>
        </w:rPr>
        <w:t xml:space="preserve">The pandemic has demanded </w:t>
      </w:r>
      <w:r>
        <w:rPr>
          <w:rFonts w:eastAsia="Arial"/>
          <w:color w:val="231F20"/>
        </w:rPr>
        <w:t>the</w:t>
      </w:r>
      <w:r w:rsidRPr="00CB3947">
        <w:rPr>
          <w:rFonts w:eastAsia="Arial"/>
          <w:color w:val="231F20"/>
        </w:rPr>
        <w:t xml:space="preserve"> quick adoption of new ways of working, </w:t>
      </w:r>
      <w:r>
        <w:rPr>
          <w:rFonts w:eastAsia="Arial"/>
          <w:color w:val="231F20"/>
        </w:rPr>
        <w:t>for example the</w:t>
      </w:r>
      <w:r w:rsidRPr="00CB3947">
        <w:rPr>
          <w:rFonts w:eastAsia="Arial"/>
          <w:color w:val="231F20"/>
        </w:rPr>
        <w:t xml:space="preserve"> use of digital technology and </w:t>
      </w:r>
      <w:r>
        <w:rPr>
          <w:rFonts w:eastAsia="Arial"/>
          <w:color w:val="231F20"/>
        </w:rPr>
        <w:t>the</w:t>
      </w:r>
      <w:r w:rsidRPr="00CB3947">
        <w:rPr>
          <w:rFonts w:eastAsia="Arial"/>
          <w:color w:val="231F20"/>
        </w:rPr>
        <w:t xml:space="preserve"> approach to skill mix. Where these new practices are benefitting patient experience and staff satisfaction, clinical outcomes, productivity and environmental impact, we will retain and further develop them as a legacy benefit</w:t>
      </w:r>
      <w:r>
        <w:rPr>
          <w:rFonts w:eastAsia="Arial"/>
          <w:color w:val="231F20"/>
        </w:rPr>
        <w:t xml:space="preserve">. </w:t>
      </w:r>
    </w:p>
    <w:p w:rsidR="00283D16" w:rsidRDefault="00283D16" w:rsidP="00EB5BC1">
      <w:pPr>
        <w:autoSpaceDE w:val="0"/>
        <w:autoSpaceDN w:val="0"/>
        <w:adjustRightInd w:val="0"/>
        <w:rPr>
          <w:color w:val="3B3D43"/>
        </w:rPr>
      </w:pPr>
    </w:p>
    <w:p w:rsidR="00283D16" w:rsidRDefault="00283D16" w:rsidP="00283D16">
      <w:pPr>
        <w:autoSpaceDE w:val="0"/>
        <w:autoSpaceDN w:val="0"/>
        <w:adjustRightInd w:val="0"/>
        <w:spacing w:after="120"/>
        <w:rPr>
          <w:color w:val="3B3D43"/>
        </w:rPr>
      </w:pPr>
    </w:p>
    <w:p w:rsidR="00EB5BC1" w:rsidRDefault="00EB5BC1" w:rsidP="00283D16">
      <w:pPr>
        <w:autoSpaceDE w:val="0"/>
        <w:autoSpaceDN w:val="0"/>
        <w:adjustRightInd w:val="0"/>
        <w:spacing w:after="120"/>
        <w:rPr>
          <w:color w:val="3B3D43"/>
        </w:rPr>
      </w:pPr>
      <w:r w:rsidRPr="002746E3">
        <w:rPr>
          <w:color w:val="3B3D43"/>
        </w:rPr>
        <w:t xml:space="preserve">Multi-professional team working is pivotal for </w:t>
      </w:r>
      <w:r>
        <w:rPr>
          <w:color w:val="3B3D43"/>
        </w:rPr>
        <w:t xml:space="preserve">assessing, planning, </w:t>
      </w:r>
      <w:r w:rsidRPr="002746E3">
        <w:rPr>
          <w:color w:val="3B3D43"/>
        </w:rPr>
        <w:t xml:space="preserve">delivering </w:t>
      </w:r>
      <w:r>
        <w:rPr>
          <w:color w:val="3B3D43"/>
        </w:rPr>
        <w:t xml:space="preserve">and evaluating treatment and </w:t>
      </w:r>
      <w:r w:rsidRPr="002746E3">
        <w:rPr>
          <w:color w:val="3B3D43"/>
        </w:rPr>
        <w:t>care and should be designed around</w:t>
      </w:r>
      <w:r>
        <w:rPr>
          <w:color w:val="3B3D43"/>
        </w:rPr>
        <w:t xml:space="preserve"> person centred</w:t>
      </w:r>
      <w:r w:rsidRPr="002746E3">
        <w:rPr>
          <w:color w:val="3B3D43"/>
        </w:rPr>
        <w:t xml:space="preserve"> need</w:t>
      </w:r>
      <w:r>
        <w:rPr>
          <w:color w:val="3B3D43"/>
        </w:rPr>
        <w:t xml:space="preserve">s assessments. </w:t>
      </w:r>
    </w:p>
    <w:p w:rsidR="00EB5BC1" w:rsidRPr="002D7392" w:rsidRDefault="00EB5BC1" w:rsidP="00EB5BC1">
      <w:pPr>
        <w:autoSpaceDE w:val="0"/>
        <w:autoSpaceDN w:val="0"/>
        <w:adjustRightInd w:val="0"/>
        <w:rPr>
          <w:rFonts w:eastAsia="Arial"/>
          <w:b/>
          <w:bCs/>
        </w:rPr>
      </w:pPr>
      <w:r w:rsidRPr="002D7392">
        <w:rPr>
          <w:rFonts w:eastAsia="Arial"/>
          <w:b/>
          <w:bCs/>
        </w:rPr>
        <w:t xml:space="preserve">The following </w:t>
      </w:r>
      <w:r w:rsidR="00505F74" w:rsidRPr="002D7392">
        <w:rPr>
          <w:rFonts w:eastAsia="Arial"/>
          <w:b/>
          <w:bCs/>
        </w:rPr>
        <w:t>Principles</w:t>
      </w:r>
      <w:r w:rsidRPr="002D7392">
        <w:rPr>
          <w:rFonts w:eastAsia="Arial"/>
          <w:b/>
          <w:bCs/>
        </w:rPr>
        <w:t xml:space="preserve"> aim to support flexible and efficient skill mix and the effective deployment of members of the MPT. </w:t>
      </w:r>
    </w:p>
    <w:p w:rsidR="00EB5BC1" w:rsidRPr="00E86862" w:rsidRDefault="00EB5BC1" w:rsidP="00EB5BC1">
      <w:pPr>
        <w:autoSpaceDE w:val="0"/>
        <w:autoSpaceDN w:val="0"/>
        <w:adjustRightInd w:val="0"/>
      </w:pPr>
      <w:r w:rsidRPr="00E86862">
        <w:t xml:space="preserve">The </w:t>
      </w:r>
      <w:r w:rsidR="00505F74">
        <w:t>principles</w:t>
      </w:r>
      <w:r w:rsidRPr="00E86862">
        <w:t xml:space="preserve"> have been informed by the AMRC report </w:t>
      </w:r>
      <w:r w:rsidRPr="00E86862">
        <w:rPr>
          <w:i/>
          <w:iCs/>
        </w:rPr>
        <w:t>Developing professional identity in multi-professional teams</w:t>
      </w:r>
      <w:r w:rsidRPr="00E86862">
        <w:t xml:space="preserve"> (2020) and should be read in conjunction with:</w:t>
      </w:r>
    </w:p>
    <w:p w:rsidR="00EB5BC1" w:rsidRPr="00E86862" w:rsidRDefault="00EB5BC1" w:rsidP="00EB5BC1">
      <w:pPr>
        <w:pStyle w:val="ListParagraph"/>
        <w:numPr>
          <w:ilvl w:val="0"/>
          <w:numId w:val="1"/>
        </w:numPr>
        <w:autoSpaceDE w:val="0"/>
        <w:autoSpaceDN w:val="0"/>
        <w:adjustRightInd w:val="0"/>
        <w:rPr>
          <w:rFonts w:ascii="Arial" w:hAnsi="Arial" w:cs="Arial"/>
          <w:sz w:val="24"/>
          <w:szCs w:val="24"/>
        </w:rPr>
      </w:pPr>
      <w:r w:rsidRPr="00E86862">
        <w:rPr>
          <w:rFonts w:ascii="Arial" w:hAnsi="Arial" w:cs="Arial"/>
          <w:sz w:val="24"/>
          <w:szCs w:val="24"/>
        </w:rPr>
        <w:t>The Leadership Principles for Health and Social Care in Wales which will be available shortly</w:t>
      </w:r>
      <w:r>
        <w:rPr>
          <w:rFonts w:ascii="Arial" w:hAnsi="Arial" w:cs="Arial"/>
          <w:sz w:val="24"/>
          <w:szCs w:val="24"/>
        </w:rPr>
        <w:t>.</w:t>
      </w:r>
    </w:p>
    <w:p w:rsidR="00EB5BC1" w:rsidRDefault="00EB5BC1" w:rsidP="00EB5BC1">
      <w:pPr>
        <w:pStyle w:val="ListParagraph"/>
        <w:numPr>
          <w:ilvl w:val="0"/>
          <w:numId w:val="1"/>
        </w:numPr>
        <w:autoSpaceDE w:val="0"/>
        <w:autoSpaceDN w:val="0"/>
        <w:adjustRightInd w:val="0"/>
        <w:rPr>
          <w:rFonts w:ascii="Arial" w:hAnsi="Arial" w:cs="Arial"/>
          <w:sz w:val="24"/>
          <w:szCs w:val="24"/>
        </w:rPr>
      </w:pPr>
      <w:r w:rsidRPr="00E86862">
        <w:rPr>
          <w:rFonts w:ascii="Arial" w:hAnsi="Arial" w:cs="Arial"/>
          <w:sz w:val="24"/>
          <w:szCs w:val="24"/>
        </w:rPr>
        <w:t>The Workforce strategy for Health and Social Care</w:t>
      </w:r>
      <w:r>
        <w:rPr>
          <w:rFonts w:ascii="Arial" w:hAnsi="Arial" w:cs="Arial"/>
          <w:sz w:val="24"/>
          <w:szCs w:val="24"/>
        </w:rPr>
        <w:t>.</w:t>
      </w:r>
    </w:p>
    <w:p w:rsidR="00EB5BC1" w:rsidRPr="00E86862" w:rsidRDefault="00EB5BC1" w:rsidP="00EB5BC1">
      <w:pPr>
        <w:pStyle w:val="ListParagraph"/>
        <w:autoSpaceDE w:val="0"/>
        <w:autoSpaceDN w:val="0"/>
        <w:adjustRightInd w:val="0"/>
        <w:rPr>
          <w:rFonts w:ascii="Arial" w:hAnsi="Arial" w:cs="Arial"/>
          <w:sz w:val="24"/>
          <w:szCs w:val="24"/>
        </w:rPr>
      </w:pPr>
    </w:p>
    <w:p w:rsidR="00EB5BC1" w:rsidRPr="00A87F1D" w:rsidRDefault="00EB5BC1" w:rsidP="00EB5BC1">
      <w:pPr>
        <w:autoSpaceDE w:val="0"/>
        <w:autoSpaceDN w:val="0"/>
        <w:adjustRightInd w:val="0"/>
      </w:pPr>
    </w:p>
    <w:p w:rsidR="00600FE1" w:rsidRPr="00600FE1" w:rsidRDefault="00600FE1" w:rsidP="00600FE1"/>
    <w:p w:rsidR="00600FE1" w:rsidRPr="00600FE1" w:rsidRDefault="00600FE1" w:rsidP="00600FE1"/>
    <w:p w:rsidR="00600FE1" w:rsidRPr="00600FE1" w:rsidRDefault="00600FE1" w:rsidP="00600FE1"/>
    <w:p w:rsidR="00600FE1" w:rsidRPr="00600FE1" w:rsidRDefault="00600FE1" w:rsidP="00600FE1"/>
    <w:p w:rsidR="00600FE1" w:rsidRPr="00600FE1" w:rsidRDefault="00600FE1" w:rsidP="00600FE1"/>
    <w:p w:rsidR="00600FE1" w:rsidRPr="00600FE1" w:rsidRDefault="00600FE1" w:rsidP="00600FE1"/>
    <w:p w:rsidR="00600FE1" w:rsidRPr="00600FE1" w:rsidRDefault="00600FE1" w:rsidP="00600FE1"/>
    <w:p w:rsidR="00600FE1" w:rsidRPr="00600FE1" w:rsidRDefault="007C7727" w:rsidP="00600FE1">
      <w:r>
        <w:rPr>
          <w:noProof/>
        </w:rPr>
        <mc:AlternateContent>
          <mc:Choice Requires="wps">
            <w:drawing>
              <wp:anchor distT="0" distB="0" distL="114300" distR="114300" simplePos="0" relativeHeight="251679744" behindDoc="0" locked="0" layoutInCell="1" allowOverlap="1" wp14:anchorId="1F372542" wp14:editId="219D169E">
                <wp:simplePos x="0" y="0"/>
                <wp:positionH relativeFrom="column">
                  <wp:posOffset>-495300</wp:posOffset>
                </wp:positionH>
                <wp:positionV relativeFrom="paragraph">
                  <wp:posOffset>0</wp:posOffset>
                </wp:positionV>
                <wp:extent cx="4619625" cy="866775"/>
                <wp:effectExtent l="0" t="0" r="28575" b="28575"/>
                <wp:wrapNone/>
                <wp:docPr id="17" name="Callout: Right Arrow 17"/>
                <wp:cNvGraphicFramePr/>
                <a:graphic xmlns:a="http://schemas.openxmlformats.org/drawingml/2006/main">
                  <a:graphicData uri="http://schemas.microsoft.com/office/word/2010/wordprocessingShape">
                    <wps:wsp>
                      <wps:cNvSpPr/>
                      <wps:spPr>
                        <a:xfrm>
                          <a:off x="0" y="0"/>
                          <a:ext cx="4619625" cy="866775"/>
                        </a:xfrm>
                        <a:prstGeom prst="rightArrowCallout">
                          <a:avLst>
                            <a:gd name="adj1" fmla="val 25000"/>
                            <a:gd name="adj2" fmla="val 33244"/>
                            <a:gd name="adj3" fmla="val 24283"/>
                            <a:gd name="adj4" fmla="val 64977"/>
                          </a:avLst>
                        </a:prstGeom>
                      </wps:spPr>
                      <wps:style>
                        <a:lnRef idx="2">
                          <a:schemeClr val="accent4">
                            <a:shade val="50000"/>
                          </a:schemeClr>
                        </a:lnRef>
                        <a:fillRef idx="1">
                          <a:schemeClr val="accent4"/>
                        </a:fillRef>
                        <a:effectRef idx="0">
                          <a:schemeClr val="accent4"/>
                        </a:effectRef>
                        <a:fontRef idx="minor">
                          <a:schemeClr val="lt1"/>
                        </a:fontRef>
                      </wps:style>
                      <wps:txbx>
                        <w:txbxContent>
                          <w:p w:rsidR="00773A16" w:rsidRPr="007C7727" w:rsidRDefault="00773A16" w:rsidP="007C7727">
                            <w:pPr>
                              <w:autoSpaceDE w:val="0"/>
                              <w:autoSpaceDN w:val="0"/>
                              <w:adjustRightInd w:val="0"/>
                              <w:spacing w:line="480" w:lineRule="auto"/>
                              <w:jc w:val="center"/>
                              <w:rPr>
                                <w:sz w:val="20"/>
                                <w:szCs w:val="20"/>
                              </w:rPr>
                            </w:pPr>
                            <w:r w:rsidRPr="007C7727">
                              <w:rPr>
                                <w:rFonts w:eastAsia="Arial"/>
                                <w:sz w:val="20"/>
                                <w:szCs w:val="20"/>
                              </w:rPr>
                              <w:t>Know and maintain your talent pool</w:t>
                            </w:r>
                            <w:r w:rsidRPr="007C7727">
                              <w:rPr>
                                <w:rFonts w:eastAsia="Arial"/>
                                <w:b/>
                                <w:bCs/>
                                <w:sz w:val="20"/>
                                <w:szCs w:val="20"/>
                              </w:rPr>
                              <w:t xml:space="preserve">, </w:t>
                            </w:r>
                            <w:r w:rsidRPr="007C7727">
                              <w:rPr>
                                <w:sz w:val="20"/>
                                <w:szCs w:val="20"/>
                              </w:rPr>
                              <w:t>ensure there is always a group of staff with the right skills to select from</w:t>
                            </w:r>
                            <w:r w:rsidR="00562997">
                              <w:rPr>
                                <w:sz w:val="20"/>
                                <w:szCs w:val="20"/>
                              </w:rPr>
                              <w:t>.</w:t>
                            </w:r>
                          </w:p>
                          <w:p w:rsidR="00773A16" w:rsidRDefault="00773A16" w:rsidP="00773A1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372542" id="_x0000_t78" coordsize="21600,21600" o:spt="78" adj="14400,5400,18000,8100" path="m,l,21600@0,21600@0@5@2@5@2@4,21600,10800@2@1@2@3@0@3@0,xe">
                <v:stroke joinstyle="miter"/>
                <v:formulas>
                  <v:f eqn="val #0"/>
                  <v:f eqn="val #1"/>
                  <v:f eqn="val #2"/>
                  <v:f eqn="val #3"/>
                  <v:f eqn="sum 21600 0 #1"/>
                  <v:f eqn="sum 21600 0 #3"/>
                  <v:f eqn="prod #0 1 2"/>
                </v:formulas>
                <v:path o:connecttype="custom" o:connectlocs="@6,0;0,10800;@6,21600;21600,10800" o:connectangles="270,180,90,0" textboxrect="0,0,@0,21600"/>
                <v:handles>
                  <v:h position="#0,topLeft" xrange="0,@2"/>
                  <v:h position="bottomRight,#1" yrange="0,@3"/>
                  <v:h position="#2,#3" xrange="@0,21600" yrange="@1,10800"/>
                </v:handles>
              </v:shapetype>
              <v:shape id="Callout: Right Arrow 17" o:spid="_x0000_s1030" type="#_x0000_t78" style="position:absolute;margin-left:-39pt;margin-top:0;width:363.75pt;height:68.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iRLEwAIAAP4FAAAOAAAAZHJzL2Uyb0RvYy54bWysVNtu2zAMfR+wfxD0vvoSJ2mDOkWQosOA&#13;&#10;oivaDn1WZCn2oNskJU729aNkxzHWYgOGvdiieEiRh5frm4MUaM+sa7QqcXaRYsQU1VWjtiX+9nL3&#13;&#10;6RIj54mqiNCKlfjIHL5Zfvxw3ZoFy3WtRcUsAifKLVpT4tp7s0gSR2smibvQhilQcm0l8SDabVJZ&#13;&#10;0oJ3KZI8TWdJq21lrKbMObi97ZR4Gf1zzqj/yrljHokSQ2w+fm38bsI3WV6TxdYSUze0D4P8QxSS&#13;&#10;NAoeHVzdEk/QzjZvXMmGWu009xdUy0Rz3lAWc4BssvS3bJ5rYljMBchxZqDJ/T+39GH/aFFTQe3m&#13;&#10;GCkioUZrIoTe+QV6ara1RytrdYtADVy1xi3A5Nk82l5ycAyJH7iV4Q8poUPk9zjwyw4eUbgsZtnV&#13;&#10;LJ9iREF3OZvN59PgNDlbG+v8Z6YlCocS2xBAfL+PKXJM9vfOR7KrPmJSfc8w4lJA7fZEoHyapqfa&#13;&#10;jjD5GDOZ5EXR13+EmYwxeZFfTt5iijFmVlzNIzeQRh8ZnE6JQHaBs46lePJHwULwQj0xDswDL3lM&#13;&#10;K/Y8WwuLIIUSE0qZ8kWnqknFuuuQWUwNHhksIofRYfDMGyEG39mffHfk9/hgyuLIDMbp340Hi/iy&#13;&#10;Vn4wlo3S9j0Hwmd92XmHP5HUURNY8ofNIXZlHpDhZqOrI3Sq1d0IO0PvGuiRe+L8I7FQd5hu2EP+&#13;&#10;K3y40G2JdX/CqNb253v3AQ+jBFqMWtgBJXY/dsQyjMQXBUN2lRVFWBpRKKbzHAQ71mzGGrWTaw2F&#13;&#10;g06E6OIx4L04HbnV8hXW1Sq8CiqiKLxdYurtSVj7bjfBwqNstYowWBSG+Hv1bGhwHngO3fVyeCXW&#13;&#10;9IPiYcQe9Glf9I3YVfeMDZZKr3Ze88YH5ZnXXoAlE1upX4hhi43liDqv7eUvAAAA//8DAFBLAwQU&#13;&#10;AAYACAAAACEAsQhNxOMAAAANAQAADwAAAGRycy9kb3ducmV2LnhtbEyPQU/DMAyF70j8h8hIXNCW&#13;&#10;Mlg3uqYTGmMSF6at5Z42pq1onKrJtvLvMSe4PMl69vP70vVoO3HGwbeOFNxPIxBIlTMt1QqK/HWy&#13;&#10;BOGDJqM7R6jgGz2ss+urVCfGXeiA52OoBYeQT7SCJoQ+kdJXDVrtp65HYu/TDVYHHodamkFfONx2&#13;&#10;chZFsbS6Jf7Q6B43DVZfx5NVcNfOtvlY7ouPXR69v+Eiwu2mUOr2ZnxZsTyvQAQcw98F/DJwf8i4&#13;&#10;WOlOZLzoFEwWSwYKCljZjh+f5iBK3nuI5yCzVP6nyH4AAAD//wMAUEsBAi0AFAAGAAgAAAAhALaD&#13;&#10;OJL+AAAA4QEAABMAAAAAAAAAAAAAAAAAAAAAAFtDb250ZW50X1R5cGVzXS54bWxQSwECLQAUAAYA&#13;&#10;CAAAACEAOP0h/9YAAACUAQAACwAAAAAAAAAAAAAAAAAvAQAAX3JlbHMvLnJlbHNQSwECLQAUAAYA&#13;&#10;CAAAACEA74kSxMACAAD+BQAADgAAAAAAAAAAAAAAAAAuAgAAZHJzL2Uyb0RvYy54bWxQSwECLQAU&#13;&#10;AAYACAAAACEAsQhNxOMAAAANAQAADwAAAAAAAAAAAAAAAAAaBQAAZHJzL2Rvd25yZXYueG1sUEsF&#13;&#10;BgAAAAAEAAQA8wAAACoGAAAAAA==&#13;&#10;" adj="14035,3619,20616" fillcolor="#f24099 [3207]" strokecolor="#8e094b [1607]" strokeweight=".85pt">
                <v:textbox>
                  <w:txbxContent>
                    <w:p w:rsidR="00773A16" w:rsidRPr="007C7727" w:rsidRDefault="00773A16" w:rsidP="007C7727">
                      <w:pPr>
                        <w:autoSpaceDE w:val="0"/>
                        <w:autoSpaceDN w:val="0"/>
                        <w:adjustRightInd w:val="0"/>
                        <w:spacing w:line="480" w:lineRule="auto"/>
                        <w:jc w:val="center"/>
                        <w:rPr>
                          <w:sz w:val="20"/>
                          <w:szCs w:val="20"/>
                        </w:rPr>
                      </w:pPr>
                      <w:r w:rsidRPr="007C7727">
                        <w:rPr>
                          <w:rFonts w:eastAsia="Arial"/>
                          <w:sz w:val="20"/>
                          <w:szCs w:val="20"/>
                        </w:rPr>
                        <w:t>Know and maintain your talent pool</w:t>
                      </w:r>
                      <w:r w:rsidRPr="007C7727">
                        <w:rPr>
                          <w:rFonts w:eastAsia="Arial"/>
                          <w:b/>
                          <w:bCs/>
                          <w:sz w:val="20"/>
                          <w:szCs w:val="20"/>
                        </w:rPr>
                        <w:t xml:space="preserve">, </w:t>
                      </w:r>
                      <w:r w:rsidRPr="007C7727">
                        <w:rPr>
                          <w:sz w:val="20"/>
                          <w:szCs w:val="20"/>
                        </w:rPr>
                        <w:t>ensure there is always a group of staff with the right skills to select from</w:t>
                      </w:r>
                      <w:r w:rsidR="00562997">
                        <w:rPr>
                          <w:sz w:val="20"/>
                          <w:szCs w:val="20"/>
                        </w:rPr>
                        <w:t>.</w:t>
                      </w:r>
                    </w:p>
                    <w:p w:rsidR="00773A16" w:rsidRDefault="00773A16" w:rsidP="00773A16">
                      <w:pPr>
                        <w:jc w:val="center"/>
                      </w:pP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2279635F" wp14:editId="25E6014A">
                <wp:simplePos x="0" y="0"/>
                <wp:positionH relativeFrom="column">
                  <wp:posOffset>-438150</wp:posOffset>
                </wp:positionH>
                <wp:positionV relativeFrom="paragraph">
                  <wp:posOffset>-523875</wp:posOffset>
                </wp:positionV>
                <wp:extent cx="2952750" cy="476250"/>
                <wp:effectExtent l="0" t="0" r="19050" b="19050"/>
                <wp:wrapNone/>
                <wp:docPr id="3" name="Callout: Down Arrow 3"/>
                <wp:cNvGraphicFramePr/>
                <a:graphic xmlns:a="http://schemas.openxmlformats.org/drawingml/2006/main">
                  <a:graphicData uri="http://schemas.microsoft.com/office/word/2010/wordprocessingShape">
                    <wps:wsp>
                      <wps:cNvSpPr/>
                      <wps:spPr>
                        <a:xfrm>
                          <a:off x="0" y="0"/>
                          <a:ext cx="2952750" cy="476250"/>
                        </a:xfrm>
                        <a:prstGeom prst="downArrowCallout">
                          <a:avLst/>
                        </a:prstGeom>
                        <a:solidFill>
                          <a:srgbClr val="FFC000"/>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B5BC1" w:rsidRPr="000D5D03" w:rsidRDefault="004A22E3" w:rsidP="007C7727">
                            <w:pPr>
                              <w:jc w:val="center"/>
                              <w:rPr>
                                <w:b/>
                                <w:bCs/>
                                <w:color w:val="2C2C2C" w:themeColor="text1"/>
                              </w:rPr>
                            </w:pPr>
                            <w:r w:rsidRPr="000D5D03">
                              <w:rPr>
                                <w:b/>
                                <w:bCs/>
                                <w:color w:val="2C2C2C" w:themeColor="text1"/>
                              </w:rPr>
                              <w:t xml:space="preserve">1. </w:t>
                            </w:r>
                            <w:r w:rsidR="00EB5BC1" w:rsidRPr="000D5D03">
                              <w:rPr>
                                <w:b/>
                                <w:bCs/>
                                <w:color w:val="2C2C2C" w:themeColor="text1"/>
                              </w:rPr>
                              <w:t>Succession planning in motion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79635F"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Callout: Down Arrow 3" o:spid="_x0000_s1031" type="#_x0000_t80" style="position:absolute;margin-left:-34.5pt;margin-top:-41.25pt;width:232.5pt;height:3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IL4pwIAANYFAAAOAAAAZHJzL2Uyb0RvYy54bWysVE1v2zAMvQ/YfxB0X+2kSbsadYogRYYB&#13;&#10;RVu0HXpWZDk2IIsapcTJfv0o+aNdV+xQ7GKLIvlIPpG8vDo0mu0VuhpMzicnKWfKSChqs835j6f1&#13;&#10;l6+cOS9MITQYlfOjcvxq8fnTZWszNYUKdKGQEYhxWWtzXnlvsyRxslKNcCdglSFlCdgITyJukwJF&#13;&#10;S+iNTqZpepa0gIVFkMo5ur3ulHwR8ctSSX9Xlk55pnNOufn4xfjdhG+yuBTZFoWtatmnIT6QRSNq&#13;&#10;Q0FHqGvhBdth/RdUU0sEB6U/kdAkUJa1VLEGqmaSvqnmsRJWxVqIHGdHmtz/g5W3+3tkdZHzU86M&#13;&#10;aOiJVkJr2PmMXUNr2BIRWnYaiGqty8j+0d5jLzk6hqoPJTbhT/WwQyT3OJKrDp5JupxezKfnc3oD&#13;&#10;SbrZ+dmUzgSTvHhbdP6bgoaFQ84LCh+j9wlFfsX+xvnObTAPgR3ouljXWkcBt5uVRrYX9Ojr9SpN&#13;&#10;h0h/mGnzMU/KOLgmgY6OgHjyR60CoDYPqiRGQ8kx5djLakxISKmMn3SqShSqy3NOWY5phu4PHpGe&#13;&#10;CBiQS6pvxO4BBssOZMDuCOrtg6uKozA6p/9KrHMePWJkMH50bmoD+B6Apqr6yJ39QFJHTWDJHzaH&#13;&#10;vtvIMtxsoDhSByJ0o+msXNf0/DfC+XuBNIvUMbRf/B19Sg1tzqE/cVYB/nrvPtjTiJCWs5ZmO+fu&#13;&#10;506g4kx/NzQ8F5PZLCyDKMzm51MS8LVm81pjds0KqJMmtMmsjMdg7/VwLBGaZ1pDyxCVVMJIip1z&#13;&#10;6XEQVr7bObTIpFouoxktACv8jXm0MoAHnkNLPx2eBdp+BjxNzy0Me0Bkb9q/sw2eBpY7D2UdZ+OF&#13;&#10;1/4FaHnEVuoXXdhOr+Vo9bKOF78BAAD//wMAUEsDBBQABgAIAAAAIQBlEHrm4QAAAA8BAAAPAAAA&#13;&#10;ZHJzL2Rvd25yZXYueG1sTE9LT8MwDL4j8R8iI3Hb0g2trF3TCYE4wC4wuHDLWtNWJE5o0sf+PeYE&#13;&#10;F8v+bH+PYj9bI0bsQ+dIwWqZgECqXN1Ro+D97XGxBRGiplobR6jgjAH25eVFofPaTfSK4zE2gkko&#13;&#10;5FpBG6PPpQxVi1aHpfNIvPt0vdWRx76Rda8nJrdGrpMklVZ3xAqt9njfYvV1HKwCPxo3mulcZf5l&#13;&#10;dfAH+zE8fz8pdX01P+y43O1ARJzj3wf8ZmD/ULKxkxuoDsIoWKQZB4rcbNcbEHxxk6WMnBi53YAs&#13;&#10;C/k/R/kDAAD//wMAUEsBAi0AFAAGAAgAAAAhALaDOJL+AAAA4QEAABMAAAAAAAAAAAAAAAAAAAAA&#13;&#10;AFtDb250ZW50X1R5cGVzXS54bWxQSwECLQAUAAYACAAAACEAOP0h/9YAAACUAQAACwAAAAAAAAAA&#13;&#10;AAAAAAAvAQAAX3JlbHMvLnJlbHNQSwECLQAUAAYACAAAACEA4/iC+KcCAADWBQAADgAAAAAAAAAA&#13;&#10;AAAAAAAuAgAAZHJzL2Uyb0RvYy54bWxQSwECLQAUAAYACAAAACEAZRB65uEAAAAPAQAADwAAAAAA&#13;&#10;AAAAAAAAAAABBQAAZHJzL2Rvd25yZXYueG1sUEsFBgAAAAAEAAQA8wAAAA8GAAAAAA==&#13;&#10;" adj="14035,9929,16200,10365" fillcolor="#ffc000" strokecolor="#ffc000" strokeweight=".85pt">
                <v:textbox>
                  <w:txbxContent>
                    <w:p w:rsidR="00EB5BC1" w:rsidRPr="000D5D03" w:rsidRDefault="004A22E3" w:rsidP="007C7727">
                      <w:pPr>
                        <w:jc w:val="center"/>
                        <w:rPr>
                          <w:b/>
                          <w:bCs/>
                          <w:color w:val="2C2C2C" w:themeColor="text1"/>
                        </w:rPr>
                      </w:pPr>
                      <w:r w:rsidRPr="000D5D03">
                        <w:rPr>
                          <w:b/>
                          <w:bCs/>
                          <w:color w:val="2C2C2C" w:themeColor="text1"/>
                        </w:rPr>
                        <w:t xml:space="preserve">1. </w:t>
                      </w:r>
                      <w:r w:rsidR="00EB5BC1" w:rsidRPr="000D5D03">
                        <w:rPr>
                          <w:b/>
                          <w:bCs/>
                          <w:color w:val="2C2C2C" w:themeColor="text1"/>
                        </w:rPr>
                        <w:t>Succession planning in motion</w:t>
                      </w:r>
                    </w:p>
                  </w:txbxContent>
                </v:textbox>
              </v:shape>
            </w:pict>
          </mc:Fallback>
        </mc:AlternateContent>
      </w:r>
      <w:r>
        <w:rPr>
          <w:noProof/>
        </w:rPr>
        <mc:AlternateContent>
          <mc:Choice Requires="wps">
            <w:drawing>
              <wp:anchor distT="0" distB="0" distL="114300" distR="114300" simplePos="0" relativeHeight="251668480" behindDoc="0" locked="0" layoutInCell="1" allowOverlap="1" wp14:anchorId="03CC3C31" wp14:editId="4D2DE224">
                <wp:simplePos x="0" y="0"/>
                <wp:positionH relativeFrom="column">
                  <wp:posOffset>4295775</wp:posOffset>
                </wp:positionH>
                <wp:positionV relativeFrom="paragraph">
                  <wp:posOffset>247650</wp:posOffset>
                </wp:positionV>
                <wp:extent cx="5105400" cy="361950"/>
                <wp:effectExtent l="0" t="0" r="19050" b="19050"/>
                <wp:wrapNone/>
                <wp:docPr id="8" name="Text Box 8"/>
                <wp:cNvGraphicFramePr/>
                <a:graphic xmlns:a="http://schemas.openxmlformats.org/drawingml/2006/main">
                  <a:graphicData uri="http://schemas.microsoft.com/office/word/2010/wordprocessingShape">
                    <wps:wsp>
                      <wps:cNvSpPr txBox="1"/>
                      <wps:spPr>
                        <a:xfrm>
                          <a:off x="0" y="0"/>
                          <a:ext cx="5105400" cy="361950"/>
                        </a:xfrm>
                        <a:prstGeom prst="rect">
                          <a:avLst/>
                        </a:prstGeom>
                        <a:solidFill>
                          <a:srgbClr val="92D050"/>
                        </a:solidFill>
                        <a:ln w="6350">
                          <a:solidFill>
                            <a:srgbClr val="92D050"/>
                          </a:solidFill>
                        </a:ln>
                      </wps:spPr>
                      <wps:txbx>
                        <w:txbxContent>
                          <w:p w:rsidR="00A02C68" w:rsidRPr="007C7727" w:rsidRDefault="00A02C68" w:rsidP="000D0124">
                            <w:pPr>
                              <w:autoSpaceDE w:val="0"/>
                              <w:autoSpaceDN w:val="0"/>
                              <w:adjustRightInd w:val="0"/>
                              <w:jc w:val="center"/>
                              <w:rPr>
                                <w:sz w:val="18"/>
                                <w:szCs w:val="18"/>
                              </w:rPr>
                            </w:pPr>
                            <w:r w:rsidRPr="007C7727">
                              <w:rPr>
                                <w:rFonts w:eastAsia="Arial"/>
                                <w:sz w:val="18"/>
                                <w:szCs w:val="18"/>
                              </w:rPr>
                              <w:t>Organisations should maintain a central data base of staff competence and skills linked to PADR, this database should be open to clinical managers to enable appropriate deployment.</w:t>
                            </w:r>
                          </w:p>
                          <w:p w:rsidR="0066364E" w:rsidRDefault="0066364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CC3C31" id="Text Box 8" o:spid="_x0000_s1032" type="#_x0000_t202" style="position:absolute;margin-left:338.25pt;margin-top:19.5pt;width:402pt;height:2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KBOLQwIAAKoEAAAOAAAAZHJzL2Uyb0RvYy54bWysVE1vGjEQvVfqf7B8b3YhQBOUJaKgVJWi&#13;&#10;JBJUORuvF1byelzbsJv++j6bj5C0p6gXM555+zzzZoab267RbKecr8kUvHeRc6aMpLI264L/XN59&#13;&#10;ueLMB2FKocmogr8oz28nnz/dtHas+rQhXSrHQGL8uLUF34Rgx1nm5UY1wl+QVQbBilwjAq5unZVO&#13;&#10;tGBvdNbP81HWkiutI6m8h3e+D/JJ4q8qJcNjVXkVmC44cgvpdOlcxTOb3Ijx2gm7qeUhDfGBLBpR&#13;&#10;Gzx6opqLINjW1X9RNbV05KkKF5KajKqqlirVgGp6+btqFhthVaoF4nh7ksn/P1r5sHtyrC4LjkYZ&#13;&#10;0aBFS9UF9o06dhXVaa0fA7SwgIUObnT56PdwxqK7yjXxF+UwxKHzy0nbSCbhHPby4SBHSCJ2Oepd&#13;&#10;D5P42evX1vnwXVHDolFwh94lScXu3gdkAugREh/zpOvyrtY6Xdx6NdOO7QT6fN2f5yf2NzBtWFvw&#13;&#10;0SWiH6NADtoglajKvvpohW7VJQ0HR2VWVL5AMEf7gfNW3tWo6l748CQcJgxCYGvCI45KE5Kig8XZ&#13;&#10;htzvf/kjHo1HlLMWE1tw/2srnOJM/zAYieveYBBHPF0Gw699XNx5ZHUeMdtmRhCrh/20MpkRH/TR&#13;&#10;rBw1z1iuaXwVIWEk3i54OJqzsN8jLKdU02kCYaitCPdmYWWkjiLHni27Z+HsobEBI/FAx9kW43f9&#13;&#10;3WPjl4am20BVnZofdd6repAfC5Fm4rC8cePO7wn1+hcz+QMAAP//AwBQSwMEFAAGAAgAAAAhAKku&#13;&#10;LPvmAAAADwEAAA8AAABkcnMvZG93bnJldi54bWxMj09PwzAMxe9IfIfISFwQS2DQdl3TCQGT4MCB&#13;&#10;bRLiljWmLcufKsm28u3xTnCxZPv5+f2qxWgNO2CIvXcSbiYCGLrG6961Ejbr5XUBLCbltDLeoYQf&#13;&#10;jLCoz88qVWp/dO94WKWWkYmLpZLQpTSUnMemQ6vixA/oaPflg1WJ2tByHdSRzK3ht0Jk3Kre0YdO&#13;&#10;DfjYYbNb7a2E58it+f7Y9Vdh+Vnk0/zt9SVoKS8vxqc5lYc5sIRj+ruAEwPlh5qCbf3e6ciMhCzP&#13;&#10;7kkqYTojsJPgrhA02UqYZQJ4XfH/HPUvAAAA//8DAFBLAQItABQABgAIAAAAIQC2gziS/gAAAOEB&#13;&#10;AAATAAAAAAAAAAAAAAAAAAAAAABbQ29udGVudF9UeXBlc10ueG1sUEsBAi0AFAAGAAgAAAAhADj9&#13;&#10;If/WAAAAlAEAAAsAAAAAAAAAAAAAAAAALwEAAF9yZWxzLy5yZWxzUEsBAi0AFAAGAAgAAAAhALgo&#13;&#10;E4tDAgAAqgQAAA4AAAAAAAAAAAAAAAAALgIAAGRycy9lMm9Eb2MueG1sUEsBAi0AFAAGAAgAAAAh&#13;&#10;AKkuLPvmAAAADwEAAA8AAAAAAAAAAAAAAAAAnQQAAGRycy9kb3ducmV2LnhtbFBLBQYAAAAABAAE&#13;&#10;APMAAACwBQAAAAA=&#13;&#10;" fillcolor="#92d050" strokecolor="#92d050" strokeweight=".5pt">
                <v:textbox>
                  <w:txbxContent>
                    <w:p w:rsidR="00A02C68" w:rsidRPr="007C7727" w:rsidRDefault="00A02C68" w:rsidP="000D0124">
                      <w:pPr>
                        <w:autoSpaceDE w:val="0"/>
                        <w:autoSpaceDN w:val="0"/>
                        <w:adjustRightInd w:val="0"/>
                        <w:jc w:val="center"/>
                        <w:rPr>
                          <w:sz w:val="18"/>
                          <w:szCs w:val="18"/>
                        </w:rPr>
                      </w:pPr>
                      <w:r w:rsidRPr="007C7727">
                        <w:rPr>
                          <w:rFonts w:eastAsia="Arial"/>
                          <w:sz w:val="18"/>
                          <w:szCs w:val="18"/>
                        </w:rPr>
                        <w:t>Organisations should maintain a central data base of staff competence and skills linked to PADR, this database should be open to clinical managers to enable appropriate deployment.</w:t>
                      </w:r>
                    </w:p>
                    <w:p w:rsidR="0066364E" w:rsidRDefault="0066364E"/>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74495DB6" wp14:editId="3D9CF8C4">
                <wp:simplePos x="0" y="0"/>
                <wp:positionH relativeFrom="column">
                  <wp:posOffset>4295775</wp:posOffset>
                </wp:positionH>
                <wp:positionV relativeFrom="paragraph">
                  <wp:posOffset>-142875</wp:posOffset>
                </wp:positionV>
                <wp:extent cx="5105400" cy="361950"/>
                <wp:effectExtent l="0" t="0" r="19050" b="19050"/>
                <wp:wrapNone/>
                <wp:docPr id="6" name="Text Box 6"/>
                <wp:cNvGraphicFramePr/>
                <a:graphic xmlns:a="http://schemas.openxmlformats.org/drawingml/2006/main">
                  <a:graphicData uri="http://schemas.microsoft.com/office/word/2010/wordprocessingShape">
                    <wps:wsp>
                      <wps:cNvSpPr txBox="1"/>
                      <wps:spPr>
                        <a:xfrm>
                          <a:off x="0" y="0"/>
                          <a:ext cx="5105400" cy="361950"/>
                        </a:xfrm>
                        <a:prstGeom prst="rect">
                          <a:avLst/>
                        </a:prstGeom>
                        <a:solidFill>
                          <a:srgbClr val="92D050"/>
                        </a:solidFill>
                        <a:ln w="6350">
                          <a:solidFill>
                            <a:srgbClr val="92D050"/>
                          </a:solidFill>
                        </a:ln>
                      </wps:spPr>
                      <wps:txbx>
                        <w:txbxContent>
                          <w:p w:rsidR="0066364E" w:rsidRPr="007C7727" w:rsidRDefault="0066364E" w:rsidP="000D0124">
                            <w:pPr>
                              <w:autoSpaceDE w:val="0"/>
                              <w:autoSpaceDN w:val="0"/>
                              <w:adjustRightInd w:val="0"/>
                              <w:jc w:val="center"/>
                              <w:rPr>
                                <w:sz w:val="18"/>
                                <w:szCs w:val="18"/>
                              </w:rPr>
                            </w:pPr>
                            <w:r w:rsidRPr="007C7727">
                              <w:rPr>
                                <w:rFonts w:eastAsia="Arial"/>
                                <w:sz w:val="18"/>
                                <w:szCs w:val="18"/>
                              </w:rPr>
                              <w:t>Team members should have clarity about their role and how their skill set compliments the skills of others in the team</w:t>
                            </w:r>
                            <w:r w:rsidR="00A4058C" w:rsidRPr="007C7727">
                              <w:rPr>
                                <w:rFonts w:eastAsia="Arial"/>
                                <w:sz w:val="18"/>
                                <w:szCs w:val="18"/>
                              </w:rPr>
                              <w:t>.</w:t>
                            </w:r>
                          </w:p>
                          <w:p w:rsidR="0066364E" w:rsidRDefault="0066364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495DB6" id="Text Box 6" o:spid="_x0000_s1033" type="#_x0000_t202" style="position:absolute;margin-left:338.25pt;margin-top:-11.25pt;width:402pt;height:2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8f5qQwIAAKoEAAAOAAAAZHJzL2Uyb0RvYy54bWysVE1vGjEQvVfqf7B8L7sQoAVliShRqkpR&#13;&#10;EgmqnI3XCyt5Pa5t2KW/vs/mI2naU9SLGc+8fZ55M8P1TddotlfO12QK3u/lnCkjqazNpuA/Vnef&#13;&#10;vnDmgzCl0GRUwQ/K85vZxw/XrZ2qAW1Jl8oxkBg/bW3BtyHYaZZ5uVWN8D2yyiBYkWtEwNVtstKJ&#13;&#10;FuyNzgZ5Ps5acqV1JJX38N4eg3yW+KtKyfBYVV4FpguO3EI6XTrX8cxm12K6ccJua3lKQ7wji0bU&#13;&#10;Bo9eqG5FEGzn6r+omlo68lSFnqQmo6qqpUo1oJp+/qaa5VZYlWqBON5eZPL/j1Y+7J8cq8uCjzkz&#13;&#10;okGLVqoL7Ct1bBzVaa2fArS0gIUObnT57PdwxqK7yjXxF+UwxKHz4aJtJJNwjvr5aJgjJBG7Gvcn&#13;&#10;oyR+9vK1dT58U9SwaBTcoXdJUrG/9wGZAHqGxMc86bq8q7VOF7dZL7Rje4E+Twa3+YX9D5g2rEWl&#13;&#10;V4i+jwI5aINUoirH6qMVunWXNBydlVlTeYBgjo4D5628q1HVvfDhSThMGITA1oRHHJUmJEUni7Mt&#13;&#10;uV//8kc8Go8oZy0mtuD+5044xZn+bjASk/5wGEc8XYajzwNc3OvI+nXE7JoFQaw+9tPKZEZ80Gez&#13;&#10;ctQ8Y7nm8VWEhJF4u+DhbC7CcY+wnFLN5wmEobYi3JullZE6ihx7tuqehbOnxgaMxAOdZ1tM3/T3&#13;&#10;iI1fGprvAlV1an7U+ajqSX4sRJqJ0/LGjXt9T6iXv5jZbwAAAP//AwBQSwMEFAAGAAgAAAAhAMTF&#13;&#10;mKflAAAAEAEAAA8AAABkcnMvZG93bnJldi54bWxMT01Lw0AQvQv+h2UEL9JuTNskpNkUUQt68NBW&#13;&#10;EG/b7JjE7kfY3bbx3zs96WV4w7x5H9VqNJqd0IfeWQH30wQY2sap3rYC3nfrSQEsRGmV1M6igB8M&#13;&#10;sKqvrypZKne2GzxtY8tIxIZSCuhiHErOQ9OhkWHqBrR0+3LeyEirb7ny8kziRvM0STJuZG/JoZMD&#13;&#10;PnbYHLZHI+A5cKO/Pw79nV9/Fvksf3t98UqI25vxaUnjYQks4hj/PuDSgfJDTcH27mhVYFpAlmcL&#13;&#10;ogqYpCmBC2NeJIT2AmbzBfC64v+L1L8AAAD//wMAUEsBAi0AFAAGAAgAAAAhALaDOJL+AAAA4QEA&#13;&#10;ABMAAAAAAAAAAAAAAAAAAAAAAFtDb250ZW50X1R5cGVzXS54bWxQSwECLQAUAAYACAAAACEAOP0h&#13;&#10;/9YAAACUAQAACwAAAAAAAAAAAAAAAAAvAQAAX3JlbHMvLnJlbHNQSwECLQAUAAYACAAAACEAuPH+&#13;&#10;akMCAACqBAAADgAAAAAAAAAAAAAAAAAuAgAAZHJzL2Uyb0RvYy54bWxQSwECLQAUAAYACAAAACEA&#13;&#10;xMWYp+UAAAAQAQAADwAAAAAAAAAAAAAAAACdBAAAZHJzL2Rvd25yZXYueG1sUEsFBgAAAAAEAAQA&#13;&#10;8wAAAK8FAAAAAA==&#13;&#10;" fillcolor="#92d050" strokecolor="#92d050" strokeweight=".5pt">
                <v:textbox>
                  <w:txbxContent>
                    <w:p w:rsidR="0066364E" w:rsidRPr="007C7727" w:rsidRDefault="0066364E" w:rsidP="000D0124">
                      <w:pPr>
                        <w:autoSpaceDE w:val="0"/>
                        <w:autoSpaceDN w:val="0"/>
                        <w:adjustRightInd w:val="0"/>
                        <w:jc w:val="center"/>
                        <w:rPr>
                          <w:sz w:val="18"/>
                          <w:szCs w:val="18"/>
                        </w:rPr>
                      </w:pPr>
                      <w:r w:rsidRPr="007C7727">
                        <w:rPr>
                          <w:rFonts w:eastAsia="Arial"/>
                          <w:sz w:val="18"/>
                          <w:szCs w:val="18"/>
                        </w:rPr>
                        <w:t>Team members should have clarity about their role and how their skill set compliments the skills of others in the team</w:t>
                      </w:r>
                      <w:r w:rsidR="00A4058C" w:rsidRPr="007C7727">
                        <w:rPr>
                          <w:rFonts w:eastAsia="Arial"/>
                          <w:sz w:val="18"/>
                          <w:szCs w:val="18"/>
                        </w:rPr>
                        <w:t>.</w:t>
                      </w:r>
                    </w:p>
                    <w:p w:rsidR="0066364E" w:rsidRDefault="0066364E"/>
                  </w:txbxContent>
                </v:textbox>
              </v:shape>
            </w:pict>
          </mc:Fallback>
        </mc:AlternateContent>
      </w:r>
    </w:p>
    <w:p w:rsidR="00600FE1" w:rsidRPr="00600FE1" w:rsidRDefault="00600FE1" w:rsidP="00600FE1"/>
    <w:p w:rsidR="00600FE1" w:rsidRPr="00600FE1" w:rsidRDefault="00600FE1" w:rsidP="00600FE1"/>
    <w:p w:rsidR="00600FE1" w:rsidRPr="00600FE1" w:rsidRDefault="007C7727" w:rsidP="00600FE1">
      <w:r>
        <w:rPr>
          <w:rFonts w:eastAsia="Arial"/>
          <w:noProof/>
        </w:rPr>
        <mc:AlternateContent>
          <mc:Choice Requires="wps">
            <w:drawing>
              <wp:anchor distT="0" distB="0" distL="114300" distR="114300" simplePos="0" relativeHeight="251669504" behindDoc="0" locked="0" layoutInCell="1" allowOverlap="1" wp14:anchorId="4A00558A" wp14:editId="09DE5CE9">
                <wp:simplePos x="0" y="0"/>
                <wp:positionH relativeFrom="column">
                  <wp:posOffset>-495300</wp:posOffset>
                </wp:positionH>
                <wp:positionV relativeFrom="paragraph">
                  <wp:posOffset>309245</wp:posOffset>
                </wp:positionV>
                <wp:extent cx="3009900" cy="666750"/>
                <wp:effectExtent l="0" t="0" r="19050" b="19050"/>
                <wp:wrapNone/>
                <wp:docPr id="9" name="Callout: Down Arrow 9"/>
                <wp:cNvGraphicFramePr/>
                <a:graphic xmlns:a="http://schemas.openxmlformats.org/drawingml/2006/main">
                  <a:graphicData uri="http://schemas.microsoft.com/office/word/2010/wordprocessingShape">
                    <wps:wsp>
                      <wps:cNvSpPr/>
                      <wps:spPr>
                        <a:xfrm>
                          <a:off x="0" y="0"/>
                          <a:ext cx="3009900" cy="666750"/>
                        </a:xfrm>
                        <a:prstGeom prst="downArrowCallout">
                          <a:avLst>
                            <a:gd name="adj1" fmla="val 25000"/>
                            <a:gd name="adj2" fmla="val 22143"/>
                            <a:gd name="adj3" fmla="val 25000"/>
                            <a:gd name="adj4" fmla="val 64977"/>
                          </a:avLst>
                        </a:prstGeom>
                        <a:solidFill>
                          <a:srgbClr val="FFC000"/>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02C68" w:rsidRPr="000D5D03" w:rsidRDefault="00A02C68" w:rsidP="007C7727">
                            <w:pPr>
                              <w:jc w:val="center"/>
                              <w:rPr>
                                <w:b/>
                                <w:bCs/>
                                <w:color w:val="2C2C2C" w:themeColor="text1"/>
                              </w:rPr>
                            </w:pPr>
                            <w:r w:rsidRPr="000D5D03">
                              <w:rPr>
                                <w:b/>
                                <w:bCs/>
                                <w:color w:val="2C2C2C" w:themeColor="text1"/>
                              </w:rPr>
                              <w:t>2. Determine skills and</w:t>
                            </w:r>
                            <w:r w:rsidR="00A4058C" w:rsidRPr="000D5D03">
                              <w:rPr>
                                <w:b/>
                                <w:bCs/>
                                <w:color w:val="2C2C2C" w:themeColor="text1"/>
                              </w:rPr>
                              <w:t xml:space="preserve"> </w:t>
                            </w:r>
                            <w:r w:rsidRPr="000D5D03">
                              <w:rPr>
                                <w:b/>
                                <w:bCs/>
                                <w:color w:val="2C2C2C" w:themeColor="text1"/>
                              </w:rPr>
                              <w:t>competencies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00558A" id="Callout: Down Arrow 9" o:spid="_x0000_s1034" type="#_x0000_t80" style="position:absolute;margin-left:-39pt;margin-top:24.35pt;width:237pt;height:5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6B0d2QIAAG8GAAAOAAAAZHJzL2Uyb0RvYy54bWysVcFu2zAMvQ/YPwi6r3bcNFmCOkWQIsOA&#13;&#10;oivWDj0rshR7kEVNUmJnXz9Kdpx0LXYodlFEk3wkH0Xm+qatFdkL6yrQOR1dpJQIzaGo9DanP57W&#13;&#10;nz5T4jzTBVOgRU4PwtGbxccP142ZiwxKUIWwBEG0mzcmp6X3Zp4kjpeiZu4CjNColGBr5lG026Sw&#13;&#10;rEH0WiVZmk6SBmxhLHDhHH697ZR0EfGlFNx/k9IJT1ROMTcfTxvPTTiTxTWbby0zZcX7NNg7sqhZ&#13;&#10;pTHoAHXLPCM7W72CqituwYH0FxzqBKSsuIg1YDWj9K9qHktmRKwFyXFmoMn9P1h+v3+wpCpyOqNE&#13;&#10;sxpbtGJKwc7PyS00miythYbMAlGNcXO0fzQPtpccXkPVrbR1+MV6SBvJPQzkitYTjh8v03Q2S7EH&#13;&#10;HHWTyWR6FdlPTt7GOv9FQE3CJacFho/R+4Qiv2x/53wkuujTZcXPESWyVti3PVMku0oxStfXM5vs&#13;&#10;hU02Gl++trl8YfM2zvjcZjKeTacBB6voM8PbsY6QpgNVFetKqSjY7WalLME0c7per/pE0eWFmdLv&#13;&#10;80Sc4JqEPnWdiTd/UCIAKv1dSGw19iKLXMYhE0NCjHOh/ahTlawQXZ6BhmOnBo9YcQQMyBLrG7B7&#13;&#10;gDDAr7E7qnr74CrijA7O6b8S65wHjxgZtB+c60qDfQtAYVV95M7+SFJHTWDJt5s2jsEkWIYvGygO&#13;&#10;OBoWup3hDF9X+C7vmPMPzOJjw6eMi89/w0MqaHIK/Y2SEuzvt74He5xd1FLS4NLJqfu1Y1ZQor5q&#13;&#10;nOrZaDwOWyoK46tphoI912zONXpXrwBfEj5/zC5eg71Xx6u0UD/jflyGqKhimmPsnHJvj8LKd8sQ&#13;&#10;NywXy2U0w81kmL/Tj4YH8MBzeNJP7TOzph9Oj2N9D8cF1b/+juOTbfDUsNx5kJUPyhOvvYBbLT6l&#13;&#10;fgOHtXkuR6vT/8TiDwAAAP//AwBQSwMEFAAGAAgAAAAhADypK9fmAAAADwEAAA8AAABkcnMvZG93&#13;&#10;bnJldi54bWxMj09PwzAMxe9IfIfISNy2FMrWrms6MSoO/LnQceGWNqGt2jhVkm2FT485wcWS7efn&#13;&#10;98t3sxnZSTvfWxRws4yAaWys6rEV8H54XKTAfJCo5GhRC/jSHnbF5UUuM2XP+KZPVWgZmaDPpIAu&#13;&#10;hCnj3DedNtIv7aSRdp/WGRmodS1XTp7J3Iz8NorW3Mge6UMnJ/3Q6WaojkbAZvVRHuqyGqrn+Oll&#13;&#10;vx/q71fjhLi+msstlfstsKDn8HcBvwyUHwoKVtsjKs9GAYskJaAg4C5NgJEg3qxpUJNyFSfAi5z/&#13;&#10;5yh+AAAA//8DAFBLAQItABQABgAIAAAAIQC2gziS/gAAAOEBAAATAAAAAAAAAAAAAAAAAAAAAABb&#13;&#10;Q29udGVudF9UeXBlc10ueG1sUEsBAi0AFAAGAAgAAAAhADj9If/WAAAAlAEAAAsAAAAAAAAAAAAA&#13;&#10;AAAALwEAAF9yZWxzLy5yZWxzUEsBAi0AFAAGAAgAAAAhAN3oHR3ZAgAAbwYAAA4AAAAAAAAAAAAA&#13;&#10;AAAALgIAAGRycy9lMm9Eb2MueG1sUEsBAi0AFAAGAAgAAAAhADypK9fmAAAADwEAAA8AAAAAAAAA&#13;&#10;AAAAAAAAMwUAAGRycy9kb3ducmV2LnhtbFBLBQYAAAAABAAEAPMAAABGBgAAAAA=&#13;&#10;" adj="14035,9740,16200,10202" fillcolor="#ffc000" strokecolor="#ffc000" strokeweight=".85pt">
                <v:textbox>
                  <w:txbxContent>
                    <w:p w:rsidR="00A02C68" w:rsidRPr="000D5D03" w:rsidRDefault="00A02C68" w:rsidP="007C7727">
                      <w:pPr>
                        <w:jc w:val="center"/>
                        <w:rPr>
                          <w:b/>
                          <w:bCs/>
                          <w:color w:val="2C2C2C" w:themeColor="text1"/>
                        </w:rPr>
                      </w:pPr>
                      <w:r w:rsidRPr="000D5D03">
                        <w:rPr>
                          <w:b/>
                          <w:bCs/>
                          <w:color w:val="2C2C2C" w:themeColor="text1"/>
                        </w:rPr>
                        <w:t>2. Determine skills and</w:t>
                      </w:r>
                      <w:r w:rsidR="00A4058C" w:rsidRPr="000D5D03">
                        <w:rPr>
                          <w:b/>
                          <w:bCs/>
                          <w:color w:val="2C2C2C" w:themeColor="text1"/>
                        </w:rPr>
                        <w:t xml:space="preserve"> </w:t>
                      </w:r>
                      <w:r w:rsidRPr="000D5D03">
                        <w:rPr>
                          <w:b/>
                          <w:bCs/>
                          <w:color w:val="2C2C2C" w:themeColor="text1"/>
                        </w:rPr>
                        <w:t>competencies</w:t>
                      </w:r>
                    </w:p>
                  </w:txbxContent>
                </v:textbox>
              </v:shape>
            </w:pict>
          </mc:Fallback>
        </mc:AlternateContent>
      </w:r>
    </w:p>
    <w:p w:rsidR="00600FE1" w:rsidRPr="00600FE1" w:rsidRDefault="00562997" w:rsidP="00600FE1">
      <w:r>
        <w:rPr>
          <w:noProof/>
        </w:rPr>
        <mc:AlternateContent>
          <mc:Choice Requires="wps">
            <w:drawing>
              <wp:anchor distT="0" distB="0" distL="114300" distR="114300" simplePos="0" relativeHeight="251673600" behindDoc="0" locked="0" layoutInCell="1" allowOverlap="1" wp14:anchorId="329F1EF4" wp14:editId="1D7334FC">
                <wp:simplePos x="0" y="0"/>
                <wp:positionH relativeFrom="column">
                  <wp:posOffset>4381500</wp:posOffset>
                </wp:positionH>
                <wp:positionV relativeFrom="paragraph">
                  <wp:posOffset>266065</wp:posOffset>
                </wp:positionV>
                <wp:extent cx="4924425" cy="381000"/>
                <wp:effectExtent l="0" t="0" r="28575" b="19050"/>
                <wp:wrapNone/>
                <wp:docPr id="12" name="Text Box 12"/>
                <wp:cNvGraphicFramePr/>
                <a:graphic xmlns:a="http://schemas.openxmlformats.org/drawingml/2006/main">
                  <a:graphicData uri="http://schemas.microsoft.com/office/word/2010/wordprocessingShape">
                    <wps:wsp>
                      <wps:cNvSpPr txBox="1"/>
                      <wps:spPr>
                        <a:xfrm>
                          <a:off x="0" y="0"/>
                          <a:ext cx="4924425" cy="381000"/>
                        </a:xfrm>
                        <a:prstGeom prst="rect">
                          <a:avLst/>
                        </a:prstGeom>
                        <a:solidFill>
                          <a:srgbClr val="92D050"/>
                        </a:solidFill>
                        <a:ln w="6350">
                          <a:solidFill>
                            <a:srgbClr val="92D050"/>
                          </a:solidFill>
                        </a:ln>
                      </wps:spPr>
                      <wps:txbx>
                        <w:txbxContent>
                          <w:p w:rsidR="006D1D21" w:rsidRPr="007C7727" w:rsidRDefault="006D1D21" w:rsidP="000D0124">
                            <w:pPr>
                              <w:jc w:val="center"/>
                              <w:rPr>
                                <w:sz w:val="18"/>
                                <w:szCs w:val="18"/>
                              </w:rPr>
                            </w:pPr>
                            <w:r w:rsidRPr="007C7727">
                              <w:rPr>
                                <w:sz w:val="18"/>
                                <w:szCs w:val="18"/>
                              </w:rPr>
                              <w:t>Draw on support from non-clinical specialists e.g. Workforce, finance, information/data.</w:t>
                            </w:r>
                          </w:p>
                          <w:p w:rsidR="006D1D21" w:rsidRDefault="006D1D2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9F1EF4" id="Text Box 12" o:spid="_x0000_s1035" type="#_x0000_t202" style="position:absolute;margin-left:345pt;margin-top:20.95pt;width:387.75pt;height:30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h6sRQIAAKwEAAAOAAAAZHJzL2Uyb0RvYy54bWysVE1v2zAMvQ/YfxB0X+y46VdQp8haZBgQ&#13;&#10;tAXaoWdFlhMDsqhJSuzs1+9Jiduu26nYRaHI5yfykczVdd9qtlPON2RKPh7lnCkjqWrMuuQ/nhZf&#13;&#10;LjjzQZhKaDKq5Hvl+fXs86erzk5VQRvSlXIMJMZPO1vyTQh2mmVeblQr/IisMgjW5FoRcHXrrHKi&#13;&#10;A3ursyLPz7KOXGUdSeU9vLeHIJ8l/rpWMtzXtVeB6ZIjt5BOl85VPLPZlZiunbCbRh7TEB/IohWN&#13;&#10;waMvVLciCLZ1zV9UbSMdearDSFKbUV03UqUaUM04f1fN40ZYlWqBON6+yOT/H6282z041lToXcGZ&#13;&#10;ES169KT6wL5Sz+CCPp31U8AeLYChhx/Ywe/hjGX3tWvjLwpiiEPp/Yu6kU3CObksJpPilDOJ2MnF&#13;&#10;OM+T/Nnr19b58E1Ry6JRcofuJVHFbukDMgF0gMTHPOmmWjRap4tbr260YzuBTl8Wt/npwP4HTBvW&#13;&#10;lfzsBNGPUSAHbZBKVOVQfbRCv+qTiueDMiuq9hDM0WHkvJWLBlUthQ8PwmHGoBH2JtzjqDUhKTpa&#13;&#10;nG3I/fqXP+LRekQ56zCzJfc/t8IpzvR3g6G4HE8mccjTZXJ6XuDi3kZWbyNm294QxBpjQ61MZsQH&#13;&#10;PZi1o/YZ6zWPryIkjMTbJQ+DeRMOm4T1lGo+TyCMtRVhaR6tjNRR5Nizp/5ZOHtsbMBI3NEw3WL6&#13;&#10;rr8HbPzS0HwbqG5S86POB1WP8mMl0kwc1zfu3Nt7Qr3+ycx+AwAA//8DAFBLAwQUAAYACAAAACEA&#13;&#10;OcgFU+UAAAAQAQAADwAAAGRycy9kb3ducmV2LnhtbEyPTU/DMAyG70j8h8hIXBBLB1u3dU0nBEyC&#13;&#10;AwcGEuKWNaYtS5wqybby7/FOcLH8+fp9ytXgrDhgiJ0nBeNRBgKp9qajRsH72/p6DiImTUZbT6jg&#13;&#10;ByOsqvOzUhfGH+kVD5vUCBahWGgFbUp9IWWsW3Q6jnyPxLMvH5xOXIZGmqCPLO6svMmyXDrdEX9o&#13;&#10;dY/3Lda7zd4peIzS2e+PXXcV1p/z2e3s5fkpGKUuL4aHJYe7JYiEQ/q7gBMD+4eKjW39nkwUVkG+&#13;&#10;yBgoKZiMFyBOC5N8OgWx5SzjlqxK+R+k+gUAAP//AwBQSwECLQAUAAYACAAAACEAtoM4kv4AAADh&#13;&#10;AQAAEwAAAAAAAAAAAAAAAAAAAAAAW0NvbnRlbnRfVHlwZXNdLnhtbFBLAQItABQABgAIAAAAIQA4&#13;&#10;/SH/1gAAAJQBAAALAAAAAAAAAAAAAAAAAC8BAABfcmVscy8ucmVsc1BLAQItABQABgAIAAAAIQCy&#13;&#10;+h6sRQIAAKwEAAAOAAAAAAAAAAAAAAAAAC4CAABkcnMvZTJvRG9jLnhtbFBLAQItABQABgAIAAAA&#13;&#10;IQA5yAVT5QAAABABAAAPAAAAAAAAAAAAAAAAAJ8EAABkcnMvZG93bnJldi54bWxQSwUGAAAAAAQA&#13;&#10;BADzAAAAsQUAAAAA&#13;&#10;" fillcolor="#92d050" strokecolor="#92d050" strokeweight=".5pt">
                <v:textbox>
                  <w:txbxContent>
                    <w:p w:rsidR="006D1D21" w:rsidRPr="007C7727" w:rsidRDefault="006D1D21" w:rsidP="000D0124">
                      <w:pPr>
                        <w:jc w:val="center"/>
                        <w:rPr>
                          <w:sz w:val="18"/>
                          <w:szCs w:val="18"/>
                        </w:rPr>
                      </w:pPr>
                      <w:r w:rsidRPr="007C7727">
                        <w:rPr>
                          <w:sz w:val="18"/>
                          <w:szCs w:val="18"/>
                        </w:rPr>
                        <w:t>Draw on support from non-clinical specialists e.g. Workforce, finance, information/data.</w:t>
                      </w:r>
                    </w:p>
                    <w:p w:rsidR="006D1D21" w:rsidRDefault="006D1D21"/>
                  </w:txbxContent>
                </v:textbox>
              </v:shape>
            </w:pict>
          </mc:Fallback>
        </mc:AlternateContent>
      </w:r>
    </w:p>
    <w:p w:rsidR="00600FE1" w:rsidRPr="00600FE1" w:rsidRDefault="00600FE1" w:rsidP="00600FE1"/>
    <w:p w:rsidR="00600FE1" w:rsidRPr="00600FE1" w:rsidRDefault="00924B61" w:rsidP="00600FE1">
      <w:r>
        <w:rPr>
          <w:noProof/>
        </w:rPr>
        <mc:AlternateContent>
          <mc:Choice Requires="wps">
            <w:drawing>
              <wp:anchor distT="0" distB="0" distL="114300" distR="114300" simplePos="0" relativeHeight="251678720" behindDoc="0" locked="0" layoutInCell="1" allowOverlap="1" wp14:anchorId="67C45FD1" wp14:editId="739CBE92">
                <wp:simplePos x="0" y="0"/>
                <wp:positionH relativeFrom="column">
                  <wp:posOffset>-514350</wp:posOffset>
                </wp:positionH>
                <wp:positionV relativeFrom="paragraph">
                  <wp:posOffset>160655</wp:posOffset>
                </wp:positionV>
                <wp:extent cx="4638675" cy="1009650"/>
                <wp:effectExtent l="0" t="0" r="28575" b="19050"/>
                <wp:wrapNone/>
                <wp:docPr id="16" name="Callout: Right Arrow 16"/>
                <wp:cNvGraphicFramePr/>
                <a:graphic xmlns:a="http://schemas.openxmlformats.org/drawingml/2006/main">
                  <a:graphicData uri="http://schemas.microsoft.com/office/word/2010/wordprocessingShape">
                    <wps:wsp>
                      <wps:cNvSpPr/>
                      <wps:spPr>
                        <a:xfrm>
                          <a:off x="0" y="0"/>
                          <a:ext cx="4638675" cy="1009650"/>
                        </a:xfrm>
                        <a:prstGeom prst="rightArrowCallout">
                          <a:avLst>
                            <a:gd name="adj1" fmla="val 26137"/>
                            <a:gd name="adj2" fmla="val 35532"/>
                            <a:gd name="adj3" fmla="val 30817"/>
                            <a:gd name="adj4" fmla="val 64752"/>
                          </a:avLst>
                        </a:prstGeom>
                      </wps:spPr>
                      <wps:style>
                        <a:lnRef idx="3">
                          <a:schemeClr val="lt1"/>
                        </a:lnRef>
                        <a:fillRef idx="1">
                          <a:schemeClr val="accent4"/>
                        </a:fillRef>
                        <a:effectRef idx="1">
                          <a:schemeClr val="accent4"/>
                        </a:effectRef>
                        <a:fontRef idx="minor">
                          <a:schemeClr val="lt1"/>
                        </a:fontRef>
                      </wps:style>
                      <wps:txbx>
                        <w:txbxContent>
                          <w:p w:rsidR="006D1D21" w:rsidRPr="007C7727" w:rsidRDefault="006D1D21" w:rsidP="007C7727">
                            <w:pPr>
                              <w:autoSpaceDE w:val="0"/>
                              <w:autoSpaceDN w:val="0"/>
                              <w:adjustRightInd w:val="0"/>
                              <w:spacing w:line="480" w:lineRule="auto"/>
                              <w:jc w:val="center"/>
                              <w:rPr>
                                <w:sz w:val="20"/>
                                <w:szCs w:val="20"/>
                              </w:rPr>
                            </w:pPr>
                            <w:r w:rsidRPr="007C7727">
                              <w:rPr>
                                <w:sz w:val="20"/>
                                <w:szCs w:val="20"/>
                              </w:rPr>
                              <w:t>Determine skills and competencies that are needed to ensure staff are prepared</w:t>
                            </w:r>
                            <w:r w:rsidR="000D0124" w:rsidRPr="007C7727">
                              <w:rPr>
                                <w:sz w:val="20"/>
                                <w:szCs w:val="20"/>
                              </w:rPr>
                              <w:t>.</w:t>
                            </w:r>
                          </w:p>
                          <w:p w:rsidR="006D1D21" w:rsidRDefault="006D1D21" w:rsidP="006D1D2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C45FD1" id="Callout: Right Arrow 16" o:spid="_x0000_s1036" type="#_x0000_t78" style="position:absolute;margin-left:-40.5pt;margin-top:12.65pt;width:365.25pt;height:7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mgVZrgIAANgFAAAOAAAAZHJzL2Uyb0RvYy54bWysVMlu2zAQvRfoPxC8N5JseYlhOTAcpCgQ&#13;&#10;JEGSImeaIi0V3ErSltyv75CSlzS+tOhF4nAWvjfb/KaVAu2YdbVWBc6uUoyYorqs1abA31/vvkwx&#13;&#10;cp6okgitWIH3zOGbxedP88bM2EBXWpTMIgii3KwxBa68N7MkcbRikrgrbZgCJddWEg+i3SSlJQ1E&#13;&#10;lyIZpOk4abQtjdWUOQe3t50SL2J8zhn1j5w75pEoMGDz8Wvjdx2+yWJOZhtLTFXTHgb5BxSS1Aoe&#13;&#10;PYa6JZ6gra0/hJI1tdpp7q+olonmvKYscgA2WfoHm5eKGBa5QHKcOabJ/b+w9GH3ZFFdQu3GGCki&#13;&#10;oUYrIoTe+hl6rjeVR0trdYNADblqjJuBy4t5sr3k4BiIt9zK8AdKqI353R/zy1qPKFzm4+F0PBlh&#13;&#10;REGXpen1eBQrkJzcjXX+K9MShUOBbUAQAfSgYpLJ7t75mO2yh0zKHxlGXAoo3o4INBhnw0lf3DOb&#13;&#10;wbnNcDQaDj7aDN/ZpNPsQpz83GacT0YxDtDokcHpQGQxT0LSujTFk98LFsAL9cw4pB4SM4y0YtOz&#13;&#10;lbAIKBRY+Cygg1jRMrjwWoijU3bJiVDKlM97x94+uLI4DH/jfPSIL2vlj86yVtpeev0EmXf2B/Yd&#13;&#10;50Dft+s29ts0YAw3a13uoQet7obTGXpXQ/HvifNPxEJBYW5hw/hH+HChmwLr/oRRpe2vS/fBHoYE&#13;&#10;tBg1MN0Fdj+3xDKMxDcF43Od5XlYB1HIR5MBCPZcsz7XqK1caagItBigi8dg78XhyK2Wb7CIluFV&#13;&#10;UBFF4e0CU28Pwsp3WwdWGWXLZTSDFWCIv1cvhobgIc+hbV7bN2JNPwEehudBHzZB32FdW5xsg6fS&#13;&#10;y63XvPZBecprL8D6iK3Ur7qwn87laHVayIvfAAAA//8DAFBLAwQUAAYACAAAACEA3nyhNeYAAAAP&#13;&#10;AQAADwAAAGRycy9kb3ducmV2LnhtbEyPT2vCQBDF74V+h2UKvelGjZrGbEQqRdBetIVe1+yYhO6f&#13;&#10;sLua9Nt3erKXgWHee/N+xXowmt3Qh9ZZAZNxAgxt5VRrawGfH2+jDFiI0iqpnUUBPxhgXT4+FDJX&#13;&#10;rrdHvJ1izSjEhlwKaGLscs5D1aCRYew6tHS7OG9kpNXXXHnZU7jRfJokC25ka+lDIzt8bbD6Pl2N&#13;&#10;gO2Q+M2u3y8ven9MD2a5O7yrLyGen4btisZmBSziEO8O+GOg/lBSsbO7WhWYFjDKJgQUBUznM2Ak&#13;&#10;WKQvc2BnUmbpDHhZ8P8c5S8AAAD//wMAUEsBAi0AFAAGAAgAAAAhALaDOJL+AAAA4QEAABMAAAAA&#13;&#10;AAAAAAAAAAAAAAAAAFtDb250ZW50X1R5cGVzXS54bWxQSwECLQAUAAYACAAAACEAOP0h/9YAAACU&#13;&#10;AQAACwAAAAAAAAAAAAAAAAAvAQAAX3JlbHMvLnJlbHNQSwECLQAUAAYACAAAACEAOZoFWa4CAADY&#13;&#10;BQAADgAAAAAAAAAAAAAAAAAuAgAAZHJzL2Uyb0RvYy54bWxQSwECLQAUAAYACAAAACEA3nyhNeYA&#13;&#10;AAAPAQAADwAAAAAAAAAAAAAAAAAIBQAAZHJzL2Rvd25yZXYueG1sUEsFBgAAAAAEAAQA8wAAABsG&#13;&#10;AAAAAA==&#13;&#10;" adj="13986,3125,20151,7977" fillcolor="#f24099 [3207]" strokecolor="#f2f2f2 [3041]" strokeweight="1.35pt">
                <v:stroke opacity="32896f"/>
                <v:textbox>
                  <w:txbxContent>
                    <w:p w:rsidR="006D1D21" w:rsidRPr="007C7727" w:rsidRDefault="006D1D21" w:rsidP="007C7727">
                      <w:pPr>
                        <w:autoSpaceDE w:val="0"/>
                        <w:autoSpaceDN w:val="0"/>
                        <w:adjustRightInd w:val="0"/>
                        <w:spacing w:line="480" w:lineRule="auto"/>
                        <w:jc w:val="center"/>
                        <w:rPr>
                          <w:sz w:val="20"/>
                          <w:szCs w:val="20"/>
                        </w:rPr>
                      </w:pPr>
                      <w:r w:rsidRPr="007C7727">
                        <w:rPr>
                          <w:sz w:val="20"/>
                          <w:szCs w:val="20"/>
                        </w:rPr>
                        <w:t>Determine skills and competencies that are needed to ensure staff are prepared</w:t>
                      </w:r>
                      <w:r w:rsidR="000D0124" w:rsidRPr="007C7727">
                        <w:rPr>
                          <w:sz w:val="20"/>
                          <w:szCs w:val="20"/>
                        </w:rPr>
                        <w:t>.</w:t>
                      </w:r>
                    </w:p>
                    <w:p w:rsidR="006D1D21" w:rsidRDefault="006D1D21" w:rsidP="006D1D21">
                      <w:pPr>
                        <w:jc w:val="center"/>
                      </w:pPr>
                    </w:p>
                  </w:txbxContent>
                </v:textbox>
              </v:shape>
            </w:pict>
          </mc:Fallback>
        </mc:AlternateContent>
      </w:r>
      <w:r w:rsidR="00562997">
        <w:rPr>
          <w:noProof/>
        </w:rPr>
        <mc:AlternateContent>
          <mc:Choice Requires="wps">
            <w:drawing>
              <wp:anchor distT="0" distB="0" distL="114300" distR="114300" simplePos="0" relativeHeight="251675648" behindDoc="0" locked="0" layoutInCell="1" allowOverlap="1" wp14:anchorId="5F47EB96" wp14:editId="6525BFC4">
                <wp:simplePos x="0" y="0"/>
                <wp:positionH relativeFrom="column">
                  <wp:posOffset>4381500</wp:posOffset>
                </wp:positionH>
                <wp:positionV relativeFrom="paragraph">
                  <wp:posOffset>103505</wp:posOffset>
                </wp:positionV>
                <wp:extent cx="4924425" cy="361950"/>
                <wp:effectExtent l="0" t="0" r="28575" b="19050"/>
                <wp:wrapNone/>
                <wp:docPr id="13" name="Text Box 13"/>
                <wp:cNvGraphicFramePr/>
                <a:graphic xmlns:a="http://schemas.openxmlformats.org/drawingml/2006/main">
                  <a:graphicData uri="http://schemas.microsoft.com/office/word/2010/wordprocessingShape">
                    <wps:wsp>
                      <wps:cNvSpPr txBox="1"/>
                      <wps:spPr>
                        <a:xfrm>
                          <a:off x="0" y="0"/>
                          <a:ext cx="4924425" cy="361950"/>
                        </a:xfrm>
                        <a:prstGeom prst="rect">
                          <a:avLst/>
                        </a:prstGeom>
                        <a:solidFill>
                          <a:srgbClr val="92D050"/>
                        </a:solidFill>
                        <a:ln w="6350">
                          <a:solidFill>
                            <a:srgbClr val="92D050"/>
                          </a:solidFill>
                        </a:ln>
                      </wps:spPr>
                      <wps:txbx>
                        <w:txbxContent>
                          <w:p w:rsidR="006D1D21" w:rsidRPr="007C7727" w:rsidRDefault="006D1D21" w:rsidP="000D0124">
                            <w:pPr>
                              <w:jc w:val="center"/>
                              <w:rPr>
                                <w:sz w:val="18"/>
                                <w:szCs w:val="18"/>
                              </w:rPr>
                            </w:pPr>
                            <w:r w:rsidRPr="007C7727">
                              <w:rPr>
                                <w:rFonts w:eastAsia="Arial"/>
                                <w:sz w:val="18"/>
                                <w:szCs w:val="18"/>
                              </w:rPr>
                              <w:t xml:space="preserve">Patients should be cohorted according to their care and treatment </w:t>
                            </w:r>
                            <w:r w:rsidRPr="007C7727">
                              <w:rPr>
                                <w:sz w:val="18"/>
                                <w:szCs w:val="18"/>
                              </w:rPr>
                              <w:t>needs and l</w:t>
                            </w:r>
                            <w:r w:rsidRPr="007C7727">
                              <w:rPr>
                                <w:rFonts w:eastAsia="Arial"/>
                                <w:sz w:val="18"/>
                                <w:szCs w:val="18"/>
                              </w:rPr>
                              <w:t>evel of acuity</w:t>
                            </w:r>
                            <w:r w:rsidRPr="007C7727">
                              <w:rPr>
                                <w:sz w:val="18"/>
                                <w:szCs w:val="18"/>
                              </w:rPr>
                              <w:t xml:space="preserve"> which will be </w:t>
                            </w:r>
                            <w:proofErr w:type="gramStart"/>
                            <w:r w:rsidRPr="007C7727">
                              <w:rPr>
                                <w:sz w:val="18"/>
                                <w:szCs w:val="18"/>
                              </w:rPr>
                              <w:t>taken into account</w:t>
                            </w:r>
                            <w:proofErr w:type="gramEnd"/>
                            <w:r w:rsidRPr="007C7727">
                              <w:rPr>
                                <w:sz w:val="18"/>
                                <w:szCs w:val="18"/>
                              </w:rPr>
                              <w:t xml:space="preserve"> when determining skill mix</w:t>
                            </w:r>
                            <w:r w:rsidR="00CB068D" w:rsidRPr="007C7727">
                              <w:rPr>
                                <w:sz w:val="18"/>
                                <w:szCs w:val="18"/>
                              </w:rPr>
                              <w:t>.</w:t>
                            </w:r>
                          </w:p>
                          <w:p w:rsidR="006D1D21" w:rsidRDefault="006D1D21" w:rsidP="006D1D2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47EB96" id="Text Box 13" o:spid="_x0000_s1037" type="#_x0000_t202" style="position:absolute;margin-left:345pt;margin-top:8.15pt;width:387.75pt;height:2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oYPtRAIAAKwEAAAOAAAAZHJzL2Uyb0RvYy54bWysVE1v2zAMvQ/YfxB0X52vdksQp8gSdBhQ&#13;&#10;tAXSoWdFlmMDsqhJSuzu1+9JTtKu26nYRaHI5yfykcz8ums0OyjnazI5H14MOFNGUlGbXc5/PN58&#13;&#10;+sKZD8IUQpNROX9Wnl8vPn6Yt3amRlSRLpRjIDF+1tqcVyHYWZZ5WalG+AuyyiBYkmtEwNXtssKJ&#13;&#10;FuyNzkaDwVXWkiusI6m8h3fdB/ki8ZelkuG+LL0KTOccuYV0unRu45kt5mK2c8JWtTymId6RRSNq&#13;&#10;g0fPVGsRBNu7+i+qppaOPJXhQlKTUVnWUqUaUM1w8KaaTSWsSrVAHG/PMvn/RyvvDg+O1QV6N+bM&#13;&#10;iAY9elRdYF+pY3BBn9b6GWAbC2Do4Af25PdwxrK70jXxFwUxxKH081ndyCbhnExHk8nokjOJ2Phq&#13;&#10;OL1M8mcvX1vnwzdFDYtGzh26l0QVh1sfkAmgJ0h8zJOui5ta63Rxu+1KO3YQ6PR0tB6c2f+AacPa&#13;&#10;nF+NEX0fBXLQBqlEVfrqoxW6bZdUnJ6U2VLxDMEc9SPnrbypUdWt8OFBOMwYNMLehHscpSYkRUeL&#13;&#10;s4rcr3/5Ix6tR5SzFjObc/9zL5ziTH83GIrpcDKJQ54uk8vPI1zc68j2dcTsmxVBrCE21MpkRnzQ&#13;&#10;J7N01DxhvZbxVYSEkXg75+FkrkK/SVhPqZbLBMJYWxFuzcbKSB1Fjj177J6Es8fGBozEHZ2mW8ze&#13;&#10;9LfHxi8NLfeByjo1P+rcq3qUHyuRZuK4vnHnXt8T6uVPZvEbAAD//wMAUEsDBBQABgAIAAAAIQBU&#13;&#10;8X405gAAAA8BAAAPAAAAZHJzL2Rvd25yZXYueG1sTI9BT8MwDIXvSPyHyEhc0JZCWTu6phMCJsGB&#13;&#10;AxsS4pY1pi1rnCrJtvLv8U5wsWS95+f3lcvR9uKAPnSOFFxPExBItTMdNQreN6vJHESImozuHaGC&#13;&#10;HwywrM7PSl0Yd6Q3PKxjIziEQqEVtDEOhZShbtHqMHUDEmtfzlsdefWNNF4fOdz28iZJMml1R/yh&#13;&#10;1QM+tFjv1nur4ClI239/7Lorv/qc52n++vLsjVKXF+Pjgsf9AkTEMf5dwImB+0PFxbZuTyaIXkF2&#13;&#10;lzBQZCFLQZwMt9lsBmKrIE9TkFUp/3NUvwAAAP//AwBQSwECLQAUAAYACAAAACEAtoM4kv4AAADh&#13;&#10;AQAAEwAAAAAAAAAAAAAAAAAAAAAAW0NvbnRlbnRfVHlwZXNdLnhtbFBLAQItABQABgAIAAAAIQA4&#13;&#10;/SH/1gAAAJQBAAALAAAAAAAAAAAAAAAAAC8BAABfcmVscy8ucmVsc1BLAQItABQABgAIAAAAIQB3&#13;&#10;oYPtRAIAAKwEAAAOAAAAAAAAAAAAAAAAAC4CAABkcnMvZTJvRG9jLnhtbFBLAQItABQABgAIAAAA&#13;&#10;IQBU8X405gAAAA8BAAAPAAAAAAAAAAAAAAAAAJ4EAABkcnMvZG93bnJldi54bWxQSwUGAAAAAAQA&#13;&#10;BADzAAAAsQUAAAAA&#13;&#10;" fillcolor="#92d050" strokecolor="#92d050" strokeweight=".5pt">
                <v:textbox>
                  <w:txbxContent>
                    <w:p w:rsidR="006D1D21" w:rsidRPr="007C7727" w:rsidRDefault="006D1D21" w:rsidP="000D0124">
                      <w:pPr>
                        <w:jc w:val="center"/>
                        <w:rPr>
                          <w:sz w:val="18"/>
                          <w:szCs w:val="18"/>
                        </w:rPr>
                      </w:pPr>
                      <w:r w:rsidRPr="007C7727">
                        <w:rPr>
                          <w:rFonts w:eastAsia="Arial"/>
                          <w:sz w:val="18"/>
                          <w:szCs w:val="18"/>
                        </w:rPr>
                        <w:t xml:space="preserve">Patients should be cohorted according to their care and treatment </w:t>
                      </w:r>
                      <w:r w:rsidRPr="007C7727">
                        <w:rPr>
                          <w:sz w:val="18"/>
                          <w:szCs w:val="18"/>
                        </w:rPr>
                        <w:t>needs and l</w:t>
                      </w:r>
                      <w:r w:rsidRPr="007C7727">
                        <w:rPr>
                          <w:rFonts w:eastAsia="Arial"/>
                          <w:sz w:val="18"/>
                          <w:szCs w:val="18"/>
                        </w:rPr>
                        <w:t>evel of acuity</w:t>
                      </w:r>
                      <w:r w:rsidRPr="007C7727">
                        <w:rPr>
                          <w:sz w:val="18"/>
                          <w:szCs w:val="18"/>
                        </w:rPr>
                        <w:t xml:space="preserve"> which will be </w:t>
                      </w:r>
                      <w:proofErr w:type="gramStart"/>
                      <w:r w:rsidRPr="007C7727">
                        <w:rPr>
                          <w:sz w:val="18"/>
                          <w:szCs w:val="18"/>
                        </w:rPr>
                        <w:t>taken into account</w:t>
                      </w:r>
                      <w:proofErr w:type="gramEnd"/>
                      <w:r w:rsidRPr="007C7727">
                        <w:rPr>
                          <w:sz w:val="18"/>
                          <w:szCs w:val="18"/>
                        </w:rPr>
                        <w:t xml:space="preserve"> when determining skill mix</w:t>
                      </w:r>
                      <w:r w:rsidR="00CB068D" w:rsidRPr="007C7727">
                        <w:rPr>
                          <w:sz w:val="18"/>
                          <w:szCs w:val="18"/>
                        </w:rPr>
                        <w:t>.</w:t>
                      </w:r>
                    </w:p>
                    <w:p w:rsidR="006D1D21" w:rsidRDefault="006D1D21" w:rsidP="006D1D21"/>
                  </w:txbxContent>
                </v:textbox>
              </v:shape>
            </w:pict>
          </mc:Fallback>
        </mc:AlternateContent>
      </w:r>
    </w:p>
    <w:p w:rsidR="00600FE1" w:rsidRDefault="00562997" w:rsidP="00600FE1">
      <w:r>
        <w:rPr>
          <w:noProof/>
        </w:rPr>
        <mc:AlternateContent>
          <mc:Choice Requires="wps">
            <w:drawing>
              <wp:anchor distT="0" distB="0" distL="114300" distR="114300" simplePos="0" relativeHeight="251677696" behindDoc="0" locked="0" layoutInCell="1" allowOverlap="1" wp14:anchorId="743AC014" wp14:editId="0CE7C577">
                <wp:simplePos x="0" y="0"/>
                <wp:positionH relativeFrom="column">
                  <wp:posOffset>4381500</wp:posOffset>
                </wp:positionH>
                <wp:positionV relativeFrom="paragraph">
                  <wp:posOffset>231775</wp:posOffset>
                </wp:positionV>
                <wp:extent cx="4924425" cy="504825"/>
                <wp:effectExtent l="0" t="0" r="28575" b="28575"/>
                <wp:wrapNone/>
                <wp:docPr id="14" name="Text Box 14"/>
                <wp:cNvGraphicFramePr/>
                <a:graphic xmlns:a="http://schemas.openxmlformats.org/drawingml/2006/main">
                  <a:graphicData uri="http://schemas.microsoft.com/office/word/2010/wordprocessingShape">
                    <wps:wsp>
                      <wps:cNvSpPr txBox="1"/>
                      <wps:spPr>
                        <a:xfrm>
                          <a:off x="0" y="0"/>
                          <a:ext cx="4924425" cy="504825"/>
                        </a:xfrm>
                        <a:prstGeom prst="rect">
                          <a:avLst/>
                        </a:prstGeom>
                        <a:solidFill>
                          <a:srgbClr val="92D050"/>
                        </a:solidFill>
                        <a:ln w="6350">
                          <a:solidFill>
                            <a:srgbClr val="92D050"/>
                          </a:solidFill>
                        </a:ln>
                      </wps:spPr>
                      <wps:txbx>
                        <w:txbxContent>
                          <w:p w:rsidR="006D1D21" w:rsidRPr="007C7727" w:rsidRDefault="006D1D21" w:rsidP="007C7727">
                            <w:pPr>
                              <w:jc w:val="center"/>
                              <w:rPr>
                                <w:sz w:val="18"/>
                                <w:szCs w:val="18"/>
                              </w:rPr>
                            </w:pPr>
                            <w:r w:rsidRPr="007C7727">
                              <w:rPr>
                                <w:rFonts w:eastAsia="Arial"/>
                                <w:sz w:val="18"/>
                                <w:szCs w:val="18"/>
                              </w:rPr>
                              <w:t>All staff will work towards the common goal of supporting recovery and rehabilitating the patient with the aim of them being as independent as possible, in order for them to return home or to receive support in the most appropriate place.</w:t>
                            </w:r>
                          </w:p>
                          <w:p w:rsidR="006D1D21" w:rsidRDefault="006D1D21" w:rsidP="006D1D2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3AC014" id="Text Box 14" o:spid="_x0000_s1038" type="#_x0000_t202" style="position:absolute;margin-left:345pt;margin-top:18.25pt;width:387.75pt;height:39.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SfvoQwIAAK0EAAAOAAAAZHJzL2Uyb0RvYy54bWysVE1vGjEQvVfqf7B8Lwt0SQNiiWgiqkoo&#13;&#10;iZRUORuvF1byelzbsEt/fZ+9kKRpT1EvZj7ePnvezDC/6hrNDsr5mkzBR4MhZ8pIKmuzLfiPx9Wn&#13;&#10;S858EKYUmowq+FF5frX4+GHe2pka0450qRwDifGz1hZ8F4KdZZmXO9UIPyCrDJIVuUYEuG6blU60&#13;&#10;YG90Nh4OL7KWXGkdSeU9ojd9ki8Sf1UpGe6qyqvAdMHxtpBOl85NPLPFXMy2TthdLU/PEO94RSNq&#13;&#10;g0ufqW5EEGzv6r+omlo68lSFgaQmo6qqpUo1oJrR8E01DzthVaoF4nj7LJP/f7Ty9nDvWF2idzln&#13;&#10;RjTo0aPqAvtKHUMI+rTWzwB7sACGDnFgz3GPYCy7q1wTf1EQQx5KH5/VjWwSwXw6zvPxhDOJ3GSY&#13;&#10;X8IGffbytXU+fFPUsGgU3KF7SVRxWPvQQ8+QeJknXZerWuvkuO3mWjt2EOj0dHwznKTmgv0PmDas&#13;&#10;LfjFZ2TfRwFCbfDqqEpffbRCt+l6FdOtMbSh8gjFHPUz561c1ShrLXy4Fw5DBpGwOOEOR6UJr6KT&#13;&#10;xdmO3K9/xSMevUeWsxZDW3D/cy+c4kx/N5iK6SjP45QnJ598GcNxrzOb1xmzb64Jao2wolYmM+KD&#13;&#10;PpuVo+YJ+7WMtyIljMTdBQ9n8zr0q4T9lGq5TCDMtRVhbR6sjNRR5di0x+5JOHvqbMBM3NJ5vMXs&#13;&#10;TYN7bPzS0HIfqKpT919UPemPnUjzc9rfuHSv/YR6+ZdZ/AYAAP//AwBQSwMEFAAGAAgAAAAhAH2w&#13;&#10;+tfmAAAAEAEAAA8AAABkcnMvZG93bnJldi54bWxMj09PwzAMxe9IfIfISFwQS8ZYNrqmEwImjQMH&#13;&#10;BhLiljWmLcufKsm28u3xTnCxnmX7+f3K5eAsO2BMXfAKxiMBDH0dTOcbBe9vq+s5sJS1N9oGjwp+&#13;&#10;MMGyOj8rdWHC0b/iYZMbRiY+FVpBm3NfcJ7qFp1Oo9Cjp9lXiE5namPDTdRHMneW3wghudOdpw+t&#13;&#10;7vGhxXq32TsFT4k7+/2x667i6nM+m8xentfRKHV5MTwuqNwvgGUc8t8FnBgoP1QUbBv23iRmFcg7&#13;&#10;QUBZwUROgZ0WbuWU1JbUWArgVcn/g1S/AAAA//8DAFBLAQItABQABgAIAAAAIQC2gziS/gAAAOEB&#13;&#10;AAATAAAAAAAAAAAAAAAAAAAAAABbQ29udGVudF9UeXBlc10ueG1sUEsBAi0AFAAGAAgAAAAhADj9&#13;&#10;If/WAAAAlAEAAAsAAAAAAAAAAAAAAAAALwEAAF9yZWxzLy5yZWxzUEsBAi0AFAAGAAgAAAAhAORJ&#13;&#10;++hDAgAArQQAAA4AAAAAAAAAAAAAAAAALgIAAGRycy9lMm9Eb2MueG1sUEsBAi0AFAAGAAgAAAAh&#13;&#10;AH2w+tfmAAAAEAEAAA8AAAAAAAAAAAAAAAAAnQQAAGRycy9kb3ducmV2LnhtbFBLBQYAAAAABAAE&#13;&#10;APMAAACwBQAAAAA=&#13;&#10;" fillcolor="#92d050" strokecolor="#92d050" strokeweight=".5pt">
                <v:textbox>
                  <w:txbxContent>
                    <w:p w:rsidR="006D1D21" w:rsidRPr="007C7727" w:rsidRDefault="006D1D21" w:rsidP="007C7727">
                      <w:pPr>
                        <w:jc w:val="center"/>
                        <w:rPr>
                          <w:sz w:val="18"/>
                          <w:szCs w:val="18"/>
                        </w:rPr>
                      </w:pPr>
                      <w:r w:rsidRPr="007C7727">
                        <w:rPr>
                          <w:rFonts w:eastAsia="Arial"/>
                          <w:sz w:val="18"/>
                          <w:szCs w:val="18"/>
                        </w:rPr>
                        <w:t>All staff will work towards the common goal of supporting recovery and rehabilitating the patient with the aim of them being as independent as possible, in order for them to return home or to receive support in the most appropriate place.</w:t>
                      </w:r>
                    </w:p>
                    <w:p w:rsidR="006D1D21" w:rsidRDefault="006D1D21" w:rsidP="006D1D21"/>
                  </w:txbxContent>
                </v:textbox>
              </v:shape>
            </w:pict>
          </mc:Fallback>
        </mc:AlternateContent>
      </w:r>
    </w:p>
    <w:p w:rsidR="00A02C68" w:rsidRDefault="00A02C68" w:rsidP="00600FE1">
      <w:pPr>
        <w:jc w:val="center"/>
      </w:pPr>
    </w:p>
    <w:p w:rsidR="00093217" w:rsidRDefault="00093217" w:rsidP="003E5BD2"/>
    <w:p w:rsidR="00093217" w:rsidRDefault="00924B61" w:rsidP="003E5BD2">
      <w:r>
        <w:rPr>
          <w:rFonts w:eastAsia="Arial"/>
          <w:noProof/>
        </w:rPr>
        <mc:AlternateContent>
          <mc:Choice Requires="wps">
            <w:drawing>
              <wp:anchor distT="0" distB="0" distL="114300" distR="114300" simplePos="0" relativeHeight="251681792" behindDoc="0" locked="0" layoutInCell="1" allowOverlap="1" wp14:anchorId="328F25FF" wp14:editId="38B17138">
                <wp:simplePos x="0" y="0"/>
                <wp:positionH relativeFrom="column">
                  <wp:posOffset>-542925</wp:posOffset>
                </wp:positionH>
                <wp:positionV relativeFrom="paragraph">
                  <wp:posOffset>296545</wp:posOffset>
                </wp:positionV>
                <wp:extent cx="3076575" cy="752475"/>
                <wp:effectExtent l="0" t="0" r="28575" b="28575"/>
                <wp:wrapNone/>
                <wp:docPr id="18" name="Callout: Down Arrow 18"/>
                <wp:cNvGraphicFramePr/>
                <a:graphic xmlns:a="http://schemas.openxmlformats.org/drawingml/2006/main">
                  <a:graphicData uri="http://schemas.microsoft.com/office/word/2010/wordprocessingShape">
                    <wps:wsp>
                      <wps:cNvSpPr/>
                      <wps:spPr>
                        <a:xfrm>
                          <a:off x="0" y="0"/>
                          <a:ext cx="3076575" cy="752475"/>
                        </a:xfrm>
                        <a:prstGeom prst="downArrowCallout">
                          <a:avLst/>
                        </a:prstGeom>
                        <a:solidFill>
                          <a:srgbClr val="FFC000"/>
                        </a:solidFill>
                        <a:ln w="10795" cap="flat" cmpd="sng" algn="ctr">
                          <a:solidFill>
                            <a:srgbClr val="FFC000"/>
                          </a:solidFill>
                          <a:prstDash val="solid"/>
                        </a:ln>
                        <a:effectLst/>
                      </wps:spPr>
                      <wps:txbx>
                        <w:txbxContent>
                          <w:p w:rsidR="00773A16" w:rsidRPr="004C5A5A" w:rsidRDefault="00773A16" w:rsidP="007C7727">
                            <w:pPr>
                              <w:jc w:val="center"/>
                              <w:rPr>
                                <w:b/>
                                <w:bCs/>
                              </w:rPr>
                            </w:pPr>
                            <w:r w:rsidRPr="004C5A5A">
                              <w:rPr>
                                <w:b/>
                                <w:bCs/>
                              </w:rPr>
                              <w:t>3. Overcome traditional professional boundaries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8F25FF" id="Callout: Down Arrow 18" o:spid="_x0000_s1039" type="#_x0000_t80" style="position:absolute;margin-left:-42.75pt;margin-top:23.35pt;width:242.25pt;height:59.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smV+dAIAAAUFAAAOAAAAZHJzL2Uyb0RvYy54bWysVEtv2zAMvg/YfxB0X+1kSbMGTYogQYYB&#13;&#10;RVugHXpmZDk2IIsapcTufv0o2elrOwzDLjIpUnx8/OjLq64x4qjJ12gXcnSWS6GtwqK2+4X8/rD9&#13;&#10;9EUKH8AWYNDqhXzSXl4tP364bN1cj7FCU2gSHMT6eesWsgrBzbPMq0o34M/QacvGEqmBwCrts4Kg&#13;&#10;5eiNycZ5fp61SIUjVNp7vt30RrlM8ctSq3Bbll4HYRaSawvppHTu4pktL2G+J3BVrYYy4B+qaKC2&#13;&#10;nPQ51AYCiAPVv4VqakXosQxnCpsMy7JWOvXA3Yzyd93cV+B06oXB8e4ZJv//wqqb4x2JuuDZ8aQs&#13;&#10;NDyjNRiDhzAXG2ytWBFhK9jKULXOz/nFvbujQfMsxr67kpr45Y5El+B9eoZXd0Eovvycz86ns6kU&#13;&#10;im2z6XjCMofJXl478uGrxkZEYSELzp/SDxUlhOF47UP/7OQeE3s0dbGtjUkK7XdrQ+IIPPbtdp3n&#13;&#10;adKc6Y2bsaLlxvPZRSwKmH6lgcBi4xgQb/dSgNkzr1WglPvNa/93SWKRG/BVX0yKMHRtbKxVJ5YO&#13;&#10;PUWAe0ijFLpd189mdEJ/h8UTD4ywZ7J3altzgmvw4Q6Iqcsk53UMt3yUBrk9HCQpKqSff7qP/swo&#13;&#10;tkrR8ipw6z8OQFoK880y1y5Gk0ncnaRMprMxK/TasnttsYdmjQz7iBffqSRG/2BOYknYPPLWrmJW&#13;&#10;NoFVnLsHeVDWoV9R3nulV6vkxvviIFzbe6di8AhdhPahewRyA2ECU+0GT2sD83dc6X3jS4urQ8Cy&#13;&#10;TkSKUPe4MhmjwruWaDn8F+Iyv9aT18vfa/kLAAD//wMAUEsDBBQABgAIAAAAIQDeOSTP5QAAAA8B&#13;&#10;AAAPAAAAZHJzL2Rvd25yZXYueG1sTI/BTsMwEETvSPyDtUjcWodA0jaNUyEqJDhwIEXl6sQmjojX&#13;&#10;Uey2br+e5QSXlVY7Mzuv3EQ7sKOefO9QwN08AaaxdarHTsDH7nm2BOaDRCUHh1rAWXvYVNdXpSyU&#13;&#10;O+G7PtahYxSCvpACTAhjwblvjbbSz92okW5fbrIy0Dp1XE3yROF24GmS5NzKHumDkaN+Mrr9rg+W&#13;&#10;aixe05fd/txckkvAt3ofP7fRCHF7E7drGo9rYEHH8OeAXwYyQkXFGndA5dkgYLbMMpIKeMgXwEhw&#13;&#10;v1oRYUPKPEuBVyX/z1H9AAAA//8DAFBLAQItABQABgAIAAAAIQC2gziS/gAAAOEBAAATAAAAAAAA&#13;&#10;AAAAAAAAAAAAAABbQ29udGVudF9UeXBlc10ueG1sUEsBAi0AFAAGAAgAAAAhADj9If/WAAAAlAEA&#13;&#10;AAsAAAAAAAAAAAAAAAAALwEAAF9yZWxzLy5yZWxzUEsBAi0AFAAGAAgAAAAhAK6yZX50AgAABQUA&#13;&#10;AA4AAAAAAAAAAAAAAAAALgIAAGRycy9lMm9Eb2MueG1sUEsBAi0AFAAGAAgAAAAhAN45JM/lAAAA&#13;&#10;DwEAAA8AAAAAAAAAAAAAAAAAzgQAAGRycy9kb3ducmV2LnhtbFBLBQYAAAAABAAEAPMAAADgBQAA&#13;&#10;AAA=&#13;&#10;" adj="14035,9479,16200,10140" fillcolor="#ffc000" strokecolor="#ffc000" strokeweight=".85pt">
                <v:textbox>
                  <w:txbxContent>
                    <w:p w:rsidR="00773A16" w:rsidRPr="004C5A5A" w:rsidRDefault="00773A16" w:rsidP="007C7727">
                      <w:pPr>
                        <w:jc w:val="center"/>
                        <w:rPr>
                          <w:b/>
                          <w:bCs/>
                        </w:rPr>
                      </w:pPr>
                      <w:r w:rsidRPr="004C5A5A">
                        <w:rPr>
                          <w:b/>
                          <w:bCs/>
                        </w:rPr>
                        <w:t>3. Overcome traditional professional boundaries</w:t>
                      </w:r>
                    </w:p>
                  </w:txbxContent>
                </v:textbox>
              </v:shape>
            </w:pict>
          </mc:Fallback>
        </mc:AlternateContent>
      </w:r>
    </w:p>
    <w:p w:rsidR="00093217" w:rsidRDefault="00562997" w:rsidP="003E5BD2">
      <w:r>
        <w:rPr>
          <w:noProof/>
        </w:rPr>
        <mc:AlternateContent>
          <mc:Choice Requires="wps">
            <w:drawing>
              <wp:anchor distT="0" distB="0" distL="114300" distR="114300" simplePos="0" relativeHeight="251687936" behindDoc="0" locked="0" layoutInCell="1" allowOverlap="1" wp14:anchorId="0A51330F" wp14:editId="68208563">
                <wp:simplePos x="0" y="0"/>
                <wp:positionH relativeFrom="column">
                  <wp:posOffset>4448175</wp:posOffset>
                </wp:positionH>
                <wp:positionV relativeFrom="paragraph">
                  <wp:posOffset>231140</wp:posOffset>
                </wp:positionV>
                <wp:extent cx="4857750" cy="371475"/>
                <wp:effectExtent l="0" t="0" r="19050" b="28575"/>
                <wp:wrapNone/>
                <wp:docPr id="21" name="Text Box 21"/>
                <wp:cNvGraphicFramePr/>
                <a:graphic xmlns:a="http://schemas.openxmlformats.org/drawingml/2006/main">
                  <a:graphicData uri="http://schemas.microsoft.com/office/word/2010/wordprocessingShape">
                    <wps:wsp>
                      <wps:cNvSpPr txBox="1"/>
                      <wps:spPr>
                        <a:xfrm>
                          <a:off x="0" y="0"/>
                          <a:ext cx="4857750" cy="371475"/>
                        </a:xfrm>
                        <a:prstGeom prst="rect">
                          <a:avLst/>
                        </a:prstGeom>
                        <a:solidFill>
                          <a:srgbClr val="92D050"/>
                        </a:solidFill>
                        <a:ln w="6350">
                          <a:solidFill>
                            <a:srgbClr val="92D050"/>
                          </a:solidFill>
                        </a:ln>
                      </wps:spPr>
                      <wps:txbx>
                        <w:txbxContent>
                          <w:p w:rsidR="00773A16" w:rsidRPr="007C7727" w:rsidRDefault="00773A16" w:rsidP="000D0124">
                            <w:pPr>
                              <w:jc w:val="center"/>
                              <w:rPr>
                                <w:rFonts w:eastAsia="Arial"/>
                                <w:sz w:val="18"/>
                                <w:szCs w:val="18"/>
                              </w:rPr>
                            </w:pPr>
                            <w:r w:rsidRPr="007C7727">
                              <w:rPr>
                                <w:rFonts w:eastAsia="Arial"/>
                                <w:sz w:val="18"/>
                                <w:szCs w:val="18"/>
                              </w:rPr>
                              <w:t>At each stage of the patient pathway the healthcare professional involved should be working at the top of their licence to ensure the best use of finite resources.</w:t>
                            </w:r>
                          </w:p>
                          <w:p w:rsidR="00773A16" w:rsidRDefault="00773A16" w:rsidP="00773A1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51330F" id="Text Box 21" o:spid="_x0000_s1040" type="#_x0000_t202" style="position:absolute;margin-left:350.25pt;margin-top:18.2pt;width:382.5pt;height:29.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6IF6RgIAAK0EAAAOAAAAZHJzL2Uyb0RvYy54bWysVE1vGjEQvVfqf7B8bxYIhASxRBSUqlKU&#13;&#10;RApVzsbrhZW8Htc27NJf32cvkDTtKerFOx/P45k3Mzu9bWvN9sr5ikzO+xc9zpSRVFRmk/Mfq7sv&#13;&#10;15z5IEwhNBmV84Py/Hb2+dO0sRM1oC3pQjmGIMZPGpvzbQh2kmVeblUt/AVZZeAsydUiQHWbrHCi&#13;&#10;QfRaZ4Ne7ypryBXWkVTew7rsnHyW4pelkuGxLL0KTOccuYV0unSu45nNpmKyccJuK3lMQ3wgi1pU&#13;&#10;Bo+eQy1FEGznqr9C1ZV05KkMF5LqjMqykirVgGr6vXfVPG+FVakWkOPtmSb//8LKh/2TY1WR80Gf&#13;&#10;MyNq9Gil2sC+UstgAj+N9RPAni2AoYUdfT7ZPYyx7LZ0dfyiIAY/mD6c2Y3RJIzD69F4PIJLwnc5&#13;&#10;7g/Hoxgme71tnQ/fFNUsCjl36F4iVezvfeigJ0h8zJOuirtK66S4zXqhHdsLdPpmsOzhpe7KHzBt&#13;&#10;WJPzq0t4PxYC6WqDrCMrXfVRCu26TSz2Bydq1lQcwJijbua8lXcVyroXPjwJhyEDE1ic8Iij1ISs&#13;&#10;6ChxtiX361/2iEfv4eWswdDm3P/cCac4098NpuKmPxzGKU/KcDQeQHFvPeu3HrOrFwS20Hhkl8SI&#13;&#10;D/oklo7qF+zXPL4KlzASb+c8nMRF6FYJ+ynVfJ5AmGsrwr15tjKGjizHpq3aF+HssbMBM/FAp/EW&#13;&#10;k3cN7rDxpqH5LlBZpe5HojtWj/xjJ9L8HPc3Lt1bPaFe/zKz3wAAAP//AwBQSwMEFAAGAAgAAAAh&#13;&#10;ACINfzvlAAAADwEAAA8AAABkcnMvZG93bnJldi54bWxMTz1PwzAQ3ZH4D9YhsSBqQ9OkTXOpEFAJ&#13;&#10;BgYKEmJzY5OE2ufIdtvw73EnWE66e+/eR7UarWEH7UPvCOFmIoBpapzqqUV4f1tfz4GFKElJ40gj&#13;&#10;/OgAq/r8rJKlckd61YdNbFkSoVBKhC7GoeQ8NJ22MkzcoClhX85bGdPqW668PCZxa/itEDm3sqfk&#13;&#10;0MlB33e62W32FuExcGu+P3b9lV9/zotp8fL85BXi5cX4sEzjbgks6jH+fcCpQ8oPdQq2dXtSgRmE&#13;&#10;QohZoiJM8wzYiZDls3TZIiyyBfC64v971L8AAAD//wMAUEsBAi0AFAAGAAgAAAAhALaDOJL+AAAA&#13;&#10;4QEAABMAAAAAAAAAAAAAAAAAAAAAAFtDb250ZW50X1R5cGVzXS54bWxQSwECLQAUAAYACAAAACEA&#13;&#10;OP0h/9YAAACUAQAACwAAAAAAAAAAAAAAAAAvAQAAX3JlbHMvLnJlbHNQSwECLQAUAAYACAAAACEA&#13;&#10;8eiBekYCAACtBAAADgAAAAAAAAAAAAAAAAAuAgAAZHJzL2Uyb0RvYy54bWxQSwECLQAUAAYACAAA&#13;&#10;ACEAIg1/O+UAAAAPAQAADwAAAAAAAAAAAAAAAACgBAAAZHJzL2Rvd25yZXYueG1sUEsFBgAAAAAE&#13;&#10;AAQA8wAAALIFAAAAAA==&#13;&#10;" fillcolor="#92d050" strokecolor="#92d050" strokeweight=".5pt">
                <v:textbox>
                  <w:txbxContent>
                    <w:p w:rsidR="00773A16" w:rsidRPr="007C7727" w:rsidRDefault="00773A16" w:rsidP="000D0124">
                      <w:pPr>
                        <w:jc w:val="center"/>
                        <w:rPr>
                          <w:rFonts w:eastAsia="Arial"/>
                          <w:sz w:val="18"/>
                          <w:szCs w:val="18"/>
                        </w:rPr>
                      </w:pPr>
                      <w:r w:rsidRPr="007C7727">
                        <w:rPr>
                          <w:rFonts w:eastAsia="Arial"/>
                          <w:sz w:val="18"/>
                          <w:szCs w:val="18"/>
                        </w:rPr>
                        <w:t>At each stage of the patient pathway the healthcare professional involved should be working at the top of their licence to ensure the best use of finite resources.</w:t>
                      </w:r>
                    </w:p>
                    <w:p w:rsidR="00773A16" w:rsidRDefault="00773A16" w:rsidP="00773A16"/>
                  </w:txbxContent>
                </v:textbox>
              </v:shape>
            </w:pict>
          </mc:Fallback>
        </mc:AlternateContent>
      </w:r>
    </w:p>
    <w:p w:rsidR="00093217" w:rsidRDefault="00093217" w:rsidP="003E5BD2"/>
    <w:p w:rsidR="00093217" w:rsidRDefault="00924B61" w:rsidP="003E5BD2">
      <w:r>
        <w:rPr>
          <w:noProof/>
        </w:rPr>
        <mc:AlternateContent>
          <mc:Choice Requires="wps">
            <w:drawing>
              <wp:anchor distT="0" distB="0" distL="114300" distR="114300" simplePos="0" relativeHeight="251683840" behindDoc="0" locked="0" layoutInCell="1" allowOverlap="1" wp14:anchorId="42AA16FC" wp14:editId="12408A3B">
                <wp:simplePos x="0" y="0"/>
                <wp:positionH relativeFrom="column">
                  <wp:posOffset>-546100</wp:posOffset>
                </wp:positionH>
                <wp:positionV relativeFrom="paragraph">
                  <wp:posOffset>227330</wp:posOffset>
                </wp:positionV>
                <wp:extent cx="4772025" cy="1323975"/>
                <wp:effectExtent l="0" t="0" r="28575" b="28575"/>
                <wp:wrapNone/>
                <wp:docPr id="19" name="Callout: Right Arrow 19"/>
                <wp:cNvGraphicFramePr/>
                <a:graphic xmlns:a="http://schemas.openxmlformats.org/drawingml/2006/main">
                  <a:graphicData uri="http://schemas.microsoft.com/office/word/2010/wordprocessingShape">
                    <wps:wsp>
                      <wps:cNvSpPr/>
                      <wps:spPr>
                        <a:xfrm>
                          <a:off x="0" y="0"/>
                          <a:ext cx="4772025" cy="1323975"/>
                        </a:xfrm>
                        <a:prstGeom prst="rightArrowCallout">
                          <a:avLst>
                            <a:gd name="adj1" fmla="val 18436"/>
                            <a:gd name="adj2" fmla="val 26405"/>
                            <a:gd name="adj3" fmla="val 22472"/>
                            <a:gd name="adj4" fmla="val 62700"/>
                          </a:avLst>
                        </a:prstGeom>
                        <a:solidFill>
                          <a:srgbClr val="F24099"/>
                        </a:solidFill>
                        <a:ln w="17145" cap="flat" cmpd="sng" algn="ctr">
                          <a:solidFill>
                            <a:srgbClr val="FFFFFF">
                              <a:shade val="95000"/>
                              <a:alpha val="50000"/>
                              <a:satMod val="150000"/>
                            </a:srgbClr>
                          </a:solidFill>
                          <a:prstDash val="solid"/>
                        </a:ln>
                        <a:effectLst/>
                      </wps:spPr>
                      <wps:txbx>
                        <w:txbxContent>
                          <w:p w:rsidR="00773A16" w:rsidRPr="007C7727" w:rsidRDefault="007155EC" w:rsidP="00773A16">
                            <w:pPr>
                              <w:spacing w:line="480" w:lineRule="auto"/>
                              <w:jc w:val="center"/>
                              <w:rPr>
                                <w:color w:val="FFFFFF" w:themeColor="background1"/>
                                <w:sz w:val="20"/>
                                <w:szCs w:val="20"/>
                              </w:rPr>
                            </w:pPr>
                            <w:r w:rsidRPr="007C7727">
                              <w:rPr>
                                <w:rFonts w:eastAsia="Arial"/>
                                <w:color w:val="FFFFFF" w:themeColor="background1"/>
                                <w:sz w:val="20"/>
                                <w:szCs w:val="20"/>
                              </w:rPr>
                              <w:t>A</w:t>
                            </w:r>
                            <w:r w:rsidR="00773A16" w:rsidRPr="007C7727">
                              <w:rPr>
                                <w:rFonts w:eastAsia="Arial"/>
                                <w:color w:val="FFFFFF" w:themeColor="background1"/>
                                <w:sz w:val="20"/>
                                <w:szCs w:val="20"/>
                              </w:rPr>
                              <w:t xml:space="preserve"> multi-profession approach will be taken when deciding skill mix requirements of any service</w:t>
                            </w:r>
                            <w:r w:rsidR="000D0124" w:rsidRPr="007C7727">
                              <w:rPr>
                                <w:rFonts w:eastAsia="Arial"/>
                                <w:color w:val="FFFFFF" w:themeColor="background1"/>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AA16FC" id="Callout: Right Arrow 19" o:spid="_x0000_s1041" type="#_x0000_t78" style="position:absolute;margin-left:-43pt;margin-top:17.9pt;width:375.75pt;height:104.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1xsz2QIAAPAFAAAOAAAAZHJzL2Uyb0RvYy54bWysVEtvGjEQvlfqf7B8b/bBAgEFIkREVSlN&#13;&#10;oiZVzoPXy27ltV3bsKS/vmN7Q5amp6oclvG855vH1fWxFeTAjW2UXNDsIqWES6bKRu4W9PvT5tMl&#13;&#10;JdaBLEEoyRf0hVt6vfz44arTc56rWomSG4JOpJ13ekFr5/Q8SSyreQv2QmkuUVgp04LDp9klpYEO&#13;&#10;vbciydN0knTKlNooxq1F7k0U0mXwX1WcufuqstwRsaCYmwtfE75b/02WVzDfGdB1w/o04B+yaKGR&#13;&#10;GPTk6gYckL1p3rlqG2aUVZW7YKpNVFU1jIcasJos/aOaxxo0D7UgOFafYLL/zy27OzwY0pTYuxkl&#13;&#10;Elrs0RqEUHs3J9+aXe3IyhjVERQjVp22czR51A+mf1kkfeHHyrT+H0six4DvywlffnSEIbOYTvM0&#13;&#10;H1PCUJaN8tFsOvZekzdzbaz7zFVLPLGgxmcQEuiTCiDD4da6gHbZpwzlj4ySqhXYvAMIkl0Wo0nf&#13;&#10;3IFOPtTJJ0UawmPXBjqjM528mObv/RRDnUk+TcMgYRl9Zki9FuLTtEo05aYRIjzMbrsWhmCaC7rJ&#13;&#10;i3QWkEWTMzUhSYcgTbPC4wW4GpUAh2SrsVlW7igBscOdY84EUM6s7VmQjf9FpRpKHkPPxmlMG7MW&#13;&#10;uobI9cx+Kyy4r6qM7OzE93lG56FvZ1F9zTdg62gTRH17hfSl87CQ2Dvfcz9KcXg85Y7bYxzDkTfx&#13;&#10;rK0qX3A2jYpLazXbNBjgFqx7AIONxn3Gy+Pu8VMJhWipnqKkVubX3/heH5cHpZR0uPWI5M89GE6J&#13;&#10;+CJxrWZZUfgzER7FGMeVEjOUbIcSuW/XCruIo4fZBdLrO/FKVka1z3igVj4qikAyjB171j/WLl4j&#13;&#10;PHGMr1ZBDU+DBncrHzXzzj10Htqn4zMY3W+Gw6W6U68Xop+8uEtvut5SqtXeqao5gR5x7TuAZyX0&#13;&#10;sT+B/m4N30Hr7VAvfwMAAP//AwBQSwMEFAAGAAgAAAAhAHCCZPTlAAAADwEAAA8AAABkcnMvZG93&#13;&#10;bnJldi54bWxMj81OwzAQhO9IvIO1SNxapz+xShqnqkAIIXFJQYija5s4Il5Hsdukb89yKpeVRrs7&#13;&#10;M1+5m3zHznaIbUAJi3kGzKIOpsVGwsf782wDLCaFRnUBrYSLjbCrbm9KVZgwYm3Ph9QwMsFYKAku&#13;&#10;pb7gPGpnvYrz0Fuk3XcYvEokh4abQY1k7ju+zDLBvWqREpzq7aOz+udw8hIeTH35FPUrvrx9jfsF&#13;&#10;Oj3kvZby/m562tLYb4ElO6XrB/wxUH+oqNgxnNBE1kmYbQQBJQmrnDjoQIg8B3aUsFyvV8Crkv/n&#13;&#10;qH4BAAD//wMAUEsBAi0AFAAGAAgAAAAhALaDOJL+AAAA4QEAABMAAAAAAAAAAAAAAAAAAAAAAFtD&#13;&#10;b250ZW50X1R5cGVzXS54bWxQSwECLQAUAAYACAAAACEAOP0h/9YAAACUAQAACwAAAAAAAAAAAAAA&#13;&#10;AAAvAQAAX3JlbHMvLnJlbHNQSwECLQAUAAYACAAAACEAi9cbM9kCAADwBQAADgAAAAAAAAAAAAAA&#13;&#10;AAAuAgAAZHJzL2Uyb0RvYy54bWxQSwECLQAUAAYACAAAACEAcIJk9OUAAAAPAQAADwAAAAAAAAAA&#13;&#10;AAAAAAAzBQAAZHJzL2Rvd25yZXYueG1sUEsFBgAAAAAEAAQA8wAAAEUGAAAAAA==&#13;&#10;" adj="13543,5097,20253,8809" fillcolor="#f24099" strokecolor="#f9f9f9" strokeweight="1.35pt">
                <v:stroke opacity="32896f"/>
                <v:textbox>
                  <w:txbxContent>
                    <w:p w:rsidR="00773A16" w:rsidRPr="007C7727" w:rsidRDefault="007155EC" w:rsidP="00773A16">
                      <w:pPr>
                        <w:spacing w:line="480" w:lineRule="auto"/>
                        <w:jc w:val="center"/>
                        <w:rPr>
                          <w:color w:val="FFFFFF" w:themeColor="background1"/>
                          <w:sz w:val="20"/>
                          <w:szCs w:val="20"/>
                        </w:rPr>
                      </w:pPr>
                      <w:r w:rsidRPr="007C7727">
                        <w:rPr>
                          <w:rFonts w:eastAsia="Arial"/>
                          <w:color w:val="FFFFFF" w:themeColor="background1"/>
                          <w:sz w:val="20"/>
                          <w:szCs w:val="20"/>
                        </w:rPr>
                        <w:t>A</w:t>
                      </w:r>
                      <w:r w:rsidR="00773A16" w:rsidRPr="007C7727">
                        <w:rPr>
                          <w:rFonts w:eastAsia="Arial"/>
                          <w:color w:val="FFFFFF" w:themeColor="background1"/>
                          <w:sz w:val="20"/>
                          <w:szCs w:val="20"/>
                        </w:rPr>
                        <w:t xml:space="preserve"> multi-profession approach will be taken when deciding skill mix requirements of any service</w:t>
                      </w:r>
                      <w:r w:rsidR="000D0124" w:rsidRPr="007C7727">
                        <w:rPr>
                          <w:rFonts w:eastAsia="Arial"/>
                          <w:color w:val="FFFFFF" w:themeColor="background1"/>
                          <w:sz w:val="20"/>
                          <w:szCs w:val="20"/>
                        </w:rPr>
                        <w:t>.</w:t>
                      </w:r>
                    </w:p>
                  </w:txbxContent>
                </v:textbox>
              </v:shape>
            </w:pict>
          </mc:Fallback>
        </mc:AlternateContent>
      </w:r>
      <w:r w:rsidR="00562997">
        <w:rPr>
          <w:noProof/>
        </w:rPr>
        <mc:AlternateContent>
          <mc:Choice Requires="wps">
            <w:drawing>
              <wp:anchor distT="0" distB="0" distL="114300" distR="114300" simplePos="0" relativeHeight="251689984" behindDoc="0" locked="0" layoutInCell="1" allowOverlap="1" wp14:anchorId="5103B440" wp14:editId="1626EBA5">
                <wp:simplePos x="0" y="0"/>
                <wp:positionH relativeFrom="column">
                  <wp:posOffset>4448175</wp:posOffset>
                </wp:positionH>
                <wp:positionV relativeFrom="paragraph">
                  <wp:posOffset>78105</wp:posOffset>
                </wp:positionV>
                <wp:extent cx="4857750" cy="361950"/>
                <wp:effectExtent l="0" t="0" r="19050" b="19050"/>
                <wp:wrapNone/>
                <wp:docPr id="22" name="Text Box 22"/>
                <wp:cNvGraphicFramePr/>
                <a:graphic xmlns:a="http://schemas.openxmlformats.org/drawingml/2006/main">
                  <a:graphicData uri="http://schemas.microsoft.com/office/word/2010/wordprocessingShape">
                    <wps:wsp>
                      <wps:cNvSpPr txBox="1"/>
                      <wps:spPr>
                        <a:xfrm>
                          <a:off x="0" y="0"/>
                          <a:ext cx="4857750" cy="361950"/>
                        </a:xfrm>
                        <a:prstGeom prst="rect">
                          <a:avLst/>
                        </a:prstGeom>
                        <a:solidFill>
                          <a:srgbClr val="92D050"/>
                        </a:solidFill>
                        <a:ln w="6350">
                          <a:solidFill>
                            <a:srgbClr val="92D050"/>
                          </a:solidFill>
                        </a:ln>
                      </wps:spPr>
                      <wps:txbx>
                        <w:txbxContent>
                          <w:p w:rsidR="00773A16" w:rsidRPr="007C7727" w:rsidRDefault="00773A16" w:rsidP="000D0124">
                            <w:pPr>
                              <w:jc w:val="center"/>
                              <w:rPr>
                                <w:rFonts w:eastAsia="Arial"/>
                                <w:sz w:val="18"/>
                                <w:szCs w:val="18"/>
                              </w:rPr>
                            </w:pPr>
                            <w:r w:rsidRPr="007C7727">
                              <w:rPr>
                                <w:rFonts w:eastAsia="Arial"/>
                                <w:sz w:val="18"/>
                                <w:szCs w:val="18"/>
                              </w:rPr>
                              <w:t>Teams will foster a supportive environment; hierarchies are flattened, and feedback is encouraged.</w:t>
                            </w:r>
                          </w:p>
                          <w:p w:rsidR="00773A16" w:rsidRDefault="00773A16" w:rsidP="00773A1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03B440" id="Text Box 22" o:spid="_x0000_s1042" type="#_x0000_t202" style="position:absolute;margin-left:350.25pt;margin-top:6.15pt;width:382.5pt;height:28.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pmMsRAIAAK0EAAAOAAAAZHJzL2Uyb0RvYy54bWysVMFuGjEQvVfqP1i+lwVCSIJYIpooVSWU&#13;&#10;RIIqZ+P1wkpej2sbdunX99kLJE17inox45m3zzNvZpjetrVme+V8RSbng16fM2UkFZXZ5PzH6uHL&#13;&#10;NWc+CFMITUbl/KA8v519/jRt7EQNaUu6UI6BxPhJY3O+DcFOsszLraqF75FVBsGSXC0Crm6TFU40&#13;&#10;YK91Nuz3x1lDrrCOpPIe3vsuyGeJvyyVDE9l6VVgOufILaTTpXMdz2w2FZONE3ZbyWMa4gNZ1KIy&#13;&#10;ePRMdS+CYDtX/UVVV9KRpzL0JNUZlWUlVaoB1Qz676pZboVVqRaI4+1ZJv//aOXj/tmxqsj5cMiZ&#13;&#10;ETV6tFJtYF+pZXBBn8b6CWBLC2Bo4UefT34PZyy7LV0df1EQQxxKH87qRjYJ5+j68urqEiGJ2MV4&#13;&#10;cAMb9Nnr19b58E1RzaKRc4fuJVHFfuFDBz1B4mOedFU8VFqni9us77Rje4FO3wzv+2f2P2DasCbn&#13;&#10;4wtEP0aBdLVB1lGVrvpohXbdJhUHo5M0ayoOUMxRN3PeyocKZS2ED8/CYcigBBYnPOEoNSErOlqc&#13;&#10;bcn9+pc/4tF7RDlrMLQ59z93winO9HeDqbgZjEZxytNldHk1xMW9jazfRsyuviOoNcCKWpnMiA/6&#13;&#10;ZJaO6hfs1zy+ipAwEm/nPJzMu9CtEvZTqvk8gTDXVoSFWVoZqaPKsWmr9kU4e+xswEw80mm8xeRd&#13;&#10;gzts/NLQfBeorFL3o9Cdqkf9sRNpfo77G5fu7T2hXv9lZr8BAAD//wMAUEsDBBQABgAIAAAAIQAT&#13;&#10;HL5O5AAAAA8BAAAPAAAAZHJzL2Rvd25yZXYueG1sTE89T8MwEN2R+A/WIbEgatPQpKRxKgRUKgMD&#13;&#10;BQmxubFJQu1zZLtt+PdcJ1hOunvv3ke1HJ1lBxNi71HCzUQAM9h43WMr4f1tdT0HFpNCraxHI+HH&#13;&#10;RFjW52eVKrU/4qs5bFLLSARjqSR0KQ0l57HpjFNx4geDhH354FSiNbRcB3UkcWf5VIicO9UjOXRq&#13;&#10;MA+daXabvZPwFLmz3x+7/iqsPudFVrw8r4OW8vJifFzQuF8AS2ZMfx9w6kD5oaZgW79HHZmVUAgx&#13;&#10;IyoB0wzYiXCbz+iylZDfZcDriv/vUf8CAAD//wMAUEsBAi0AFAAGAAgAAAAhALaDOJL+AAAA4QEA&#13;&#10;ABMAAAAAAAAAAAAAAAAAAAAAAFtDb250ZW50X1R5cGVzXS54bWxQSwECLQAUAAYACAAAACEAOP0h&#13;&#10;/9YAAACUAQAACwAAAAAAAAAAAAAAAAAvAQAAX3JlbHMvLnJlbHNQSwECLQAUAAYACAAAACEAQaZj&#13;&#10;LEQCAACtBAAADgAAAAAAAAAAAAAAAAAuAgAAZHJzL2Uyb0RvYy54bWxQSwECLQAUAAYACAAAACEA&#13;&#10;Exy+TuQAAAAPAQAADwAAAAAAAAAAAAAAAACeBAAAZHJzL2Rvd25yZXYueG1sUEsFBgAAAAAEAAQA&#13;&#10;8wAAAK8FAAAAAA==&#13;&#10;" fillcolor="#92d050" strokecolor="#92d050" strokeweight=".5pt">
                <v:textbox>
                  <w:txbxContent>
                    <w:p w:rsidR="00773A16" w:rsidRPr="007C7727" w:rsidRDefault="00773A16" w:rsidP="000D0124">
                      <w:pPr>
                        <w:jc w:val="center"/>
                        <w:rPr>
                          <w:rFonts w:eastAsia="Arial"/>
                          <w:sz w:val="18"/>
                          <w:szCs w:val="18"/>
                        </w:rPr>
                      </w:pPr>
                      <w:r w:rsidRPr="007C7727">
                        <w:rPr>
                          <w:rFonts w:eastAsia="Arial"/>
                          <w:sz w:val="18"/>
                          <w:szCs w:val="18"/>
                        </w:rPr>
                        <w:t>Teams will foster a supportive environment; hierarchies are flattened, and feedback is encouraged.</w:t>
                      </w:r>
                    </w:p>
                    <w:p w:rsidR="00773A16" w:rsidRDefault="00773A16" w:rsidP="00773A16"/>
                  </w:txbxContent>
                </v:textbox>
              </v:shape>
            </w:pict>
          </mc:Fallback>
        </mc:AlternateContent>
      </w:r>
    </w:p>
    <w:p w:rsidR="00093217" w:rsidRDefault="00562997" w:rsidP="003E5BD2">
      <w:r>
        <w:rPr>
          <w:noProof/>
        </w:rPr>
        <mc:AlternateContent>
          <mc:Choice Requires="wps">
            <w:drawing>
              <wp:anchor distT="0" distB="0" distL="114300" distR="114300" simplePos="0" relativeHeight="251692032" behindDoc="0" locked="0" layoutInCell="1" allowOverlap="1" wp14:anchorId="6E2ADE19" wp14:editId="7D975805">
                <wp:simplePos x="0" y="0"/>
                <wp:positionH relativeFrom="column">
                  <wp:posOffset>4448175</wp:posOffset>
                </wp:positionH>
                <wp:positionV relativeFrom="paragraph">
                  <wp:posOffset>196850</wp:posOffset>
                </wp:positionV>
                <wp:extent cx="4857750" cy="504825"/>
                <wp:effectExtent l="0" t="0" r="19050" b="28575"/>
                <wp:wrapNone/>
                <wp:docPr id="23" name="Text Box 23"/>
                <wp:cNvGraphicFramePr/>
                <a:graphic xmlns:a="http://schemas.openxmlformats.org/drawingml/2006/main">
                  <a:graphicData uri="http://schemas.microsoft.com/office/word/2010/wordprocessingShape">
                    <wps:wsp>
                      <wps:cNvSpPr txBox="1"/>
                      <wps:spPr>
                        <a:xfrm>
                          <a:off x="0" y="0"/>
                          <a:ext cx="4857750" cy="504825"/>
                        </a:xfrm>
                        <a:prstGeom prst="rect">
                          <a:avLst/>
                        </a:prstGeom>
                        <a:solidFill>
                          <a:srgbClr val="92D050"/>
                        </a:solidFill>
                        <a:ln w="6350">
                          <a:solidFill>
                            <a:srgbClr val="92D050"/>
                          </a:solidFill>
                        </a:ln>
                      </wps:spPr>
                      <wps:txbx>
                        <w:txbxContent>
                          <w:p w:rsidR="00773A16" w:rsidRPr="007C7727" w:rsidRDefault="00773A16" w:rsidP="000D0124">
                            <w:pPr>
                              <w:jc w:val="center"/>
                              <w:rPr>
                                <w:rFonts w:eastAsia="Arial"/>
                                <w:sz w:val="18"/>
                                <w:szCs w:val="18"/>
                              </w:rPr>
                            </w:pPr>
                            <w:r w:rsidRPr="007C7727">
                              <w:rPr>
                                <w:rFonts w:eastAsia="Arial"/>
                                <w:sz w:val="18"/>
                                <w:szCs w:val="18"/>
                              </w:rPr>
                              <w:t xml:space="preserve">MPTs </w:t>
                            </w:r>
                            <w:r w:rsidRPr="007C7727">
                              <w:rPr>
                                <w:sz w:val="18"/>
                                <w:szCs w:val="18"/>
                              </w:rPr>
                              <w:t>and organisations must cultivate a culture and environment where clinical staff are confident in their own professional (and personal) identities and practice, and that of their colleagues.</w:t>
                            </w:r>
                          </w:p>
                          <w:p w:rsidR="00773A16" w:rsidRDefault="00773A16" w:rsidP="00773A1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2ADE19" id="Text Box 23" o:spid="_x0000_s1043" type="#_x0000_t202" style="position:absolute;margin-left:350.25pt;margin-top:15.5pt;width:382.5pt;height:39.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rDVsRgIAAK0EAAAOAAAAZHJzL2Uyb0RvYy54bWysVE1v2zAMvQ/YfxB0X5ykSZsGdYqsRYcB&#13;&#10;QVugGXpWZDkxIIuapMTOfv2e5Hx03U7FLjI/nijykfTNbVtrtlPOV2RyPuj1OVNGUlGZdc5/LB++&#13;&#10;TDjzQZhCaDIq53vl+e3s86ebxk7VkDakC+UYghg/bWzONyHYaZZ5uVG18D2yysBZkqtFgOrWWeFE&#13;&#10;g+i1zob9/mXWkCusI6m8h/W+c/JZil+WSoansvQqMJ1z5BbS6dK5imc2uxHTtRN2U8lDGuIDWdSi&#13;&#10;Mnj0FOpeBMG2rvorVF1JR57K0JNUZ1SWlVSpBlQz6L+r5mUjrEq1gBxvTzT5/xdWPu6eHauKnA8v&#13;&#10;ODOiRo+Wqg3sK7UMJvDTWD8F7MUCGFrY0eej3cMYy25LV8cvCmLwg+n9id0YTcI4moyvrsZwSfjG&#13;&#10;/dFkOI5hsvNt63z4pqhmUci5Q/cSqWK38KGDHiHxMU+6Kh4qrZPi1qs77dhOoNPXw/s+Xuqu/AHT&#13;&#10;hjU5v7yA92MhkK42yDqy0lUfpdCu2sTiINUUTSsq9mDMUTdz3sqHCmUthA/PwmHIwAQWJzzhKDUh&#13;&#10;KzpInG3I/fqXPeLRe3g5azC0Ofc/t8IpzvR3g6m4HoxGccqTMhpfDaG4t57VW4/Z1ncEtgZYUSuT&#13;&#10;GPFBH8XSUf2K/ZrHV+ESRuLtnIejeBe6VcJ+SjWfJxDm2oqwMC9WxtCR5di0ZfsqnD10NmAmHuk4&#13;&#10;3mL6rsEdNt40NN8GKqvU/TOrB/6xE2l+Dvsbl+6tnlDnv8zsNwAAAP//AwBQSwMEFAAGAAgAAAAh&#13;&#10;AFXELFbkAAAAEAEAAA8AAABkcnMvZG93bnJldi54bWxMT8FOwzAMvSPxD5GRuCCWlrF16ppOCJgE&#13;&#10;Bw4MJMQta0xbljhVkm3l7/FOcLFsv+fn96rV6Kw4YIi9JwX5JAOB1HjTU6vg/W19vQARkyajrSdU&#13;&#10;8IMRVvX5WaVL44/0iodNagWLUCy1gi6loZQyNh06HSd+QGLsywenE4+hlSboI4s7K2+ybC6d7ok/&#13;&#10;dHrA+w6b3WbvFDxG6ez3x66/CuvPRTEtXp6fglHq8mJ8WHK5W4JIOKa/CzhlYP9Qs7Gt35OJwioo&#13;&#10;smzGVAXTnIOdCLfzGW+23OUMybqS/4PUvwAAAP//AwBQSwECLQAUAAYACAAAACEAtoM4kv4AAADh&#13;&#10;AQAAEwAAAAAAAAAAAAAAAAAAAAAAW0NvbnRlbnRfVHlwZXNdLnhtbFBLAQItABQABgAIAAAAIQA4&#13;&#10;/SH/1gAAAJQBAAALAAAAAAAAAAAAAAAAAC8BAABfcmVscy8ucmVsc1BLAQItABQABgAIAAAAIQD3&#13;&#10;rDVsRgIAAK0EAAAOAAAAAAAAAAAAAAAAAC4CAABkcnMvZTJvRG9jLnhtbFBLAQItABQABgAIAAAA&#13;&#10;IQBVxCxW5AAAABABAAAPAAAAAAAAAAAAAAAAAKAEAABkcnMvZG93bnJldi54bWxQSwUGAAAAAAQA&#13;&#10;BADzAAAAsQUAAAAA&#13;&#10;" fillcolor="#92d050" strokecolor="#92d050" strokeweight=".5pt">
                <v:textbox>
                  <w:txbxContent>
                    <w:p w:rsidR="00773A16" w:rsidRPr="007C7727" w:rsidRDefault="00773A16" w:rsidP="000D0124">
                      <w:pPr>
                        <w:jc w:val="center"/>
                        <w:rPr>
                          <w:rFonts w:eastAsia="Arial"/>
                          <w:sz w:val="18"/>
                          <w:szCs w:val="18"/>
                        </w:rPr>
                      </w:pPr>
                      <w:r w:rsidRPr="007C7727">
                        <w:rPr>
                          <w:rFonts w:eastAsia="Arial"/>
                          <w:sz w:val="18"/>
                          <w:szCs w:val="18"/>
                        </w:rPr>
                        <w:t xml:space="preserve">MPTs </w:t>
                      </w:r>
                      <w:r w:rsidRPr="007C7727">
                        <w:rPr>
                          <w:sz w:val="18"/>
                          <w:szCs w:val="18"/>
                        </w:rPr>
                        <w:t>and organisations must cultivate a culture and environment where clinical staff are confident in their own professional (and personal) identities and practice, and that of their colleagues.</w:t>
                      </w:r>
                    </w:p>
                    <w:p w:rsidR="00773A16" w:rsidRDefault="00773A16" w:rsidP="00773A16"/>
                  </w:txbxContent>
                </v:textbox>
              </v:shape>
            </w:pict>
          </mc:Fallback>
        </mc:AlternateContent>
      </w:r>
    </w:p>
    <w:p w:rsidR="00093217" w:rsidRDefault="00093217" w:rsidP="003E5BD2"/>
    <w:p w:rsidR="00093217" w:rsidRDefault="00562997" w:rsidP="003E5BD2">
      <w:r>
        <w:rPr>
          <w:noProof/>
        </w:rPr>
        <mc:AlternateContent>
          <mc:Choice Requires="wps">
            <w:drawing>
              <wp:anchor distT="0" distB="0" distL="114300" distR="114300" simplePos="0" relativeHeight="251694080" behindDoc="0" locked="0" layoutInCell="1" allowOverlap="1" wp14:anchorId="3218AA3C" wp14:editId="7747815B">
                <wp:simplePos x="0" y="0"/>
                <wp:positionH relativeFrom="column">
                  <wp:posOffset>4448175</wp:posOffset>
                </wp:positionH>
                <wp:positionV relativeFrom="paragraph">
                  <wp:posOffset>187325</wp:posOffset>
                </wp:positionV>
                <wp:extent cx="4857750" cy="504825"/>
                <wp:effectExtent l="0" t="0" r="19050" b="28575"/>
                <wp:wrapNone/>
                <wp:docPr id="24" name="Text Box 24"/>
                <wp:cNvGraphicFramePr/>
                <a:graphic xmlns:a="http://schemas.openxmlformats.org/drawingml/2006/main">
                  <a:graphicData uri="http://schemas.microsoft.com/office/word/2010/wordprocessingShape">
                    <wps:wsp>
                      <wps:cNvSpPr txBox="1"/>
                      <wps:spPr>
                        <a:xfrm>
                          <a:off x="0" y="0"/>
                          <a:ext cx="4857750" cy="504825"/>
                        </a:xfrm>
                        <a:prstGeom prst="rect">
                          <a:avLst/>
                        </a:prstGeom>
                        <a:solidFill>
                          <a:srgbClr val="92D050"/>
                        </a:solidFill>
                        <a:ln w="6350">
                          <a:solidFill>
                            <a:srgbClr val="92D050"/>
                          </a:solidFill>
                        </a:ln>
                      </wps:spPr>
                      <wps:txbx>
                        <w:txbxContent>
                          <w:p w:rsidR="00CB068D" w:rsidRPr="007C7727" w:rsidRDefault="00CB068D" w:rsidP="000D0124">
                            <w:pPr>
                              <w:jc w:val="center"/>
                              <w:rPr>
                                <w:rFonts w:eastAsia="Arial"/>
                                <w:sz w:val="18"/>
                                <w:szCs w:val="18"/>
                              </w:rPr>
                            </w:pPr>
                            <w:r w:rsidRPr="007C7727">
                              <w:rPr>
                                <w:sz w:val="18"/>
                                <w:szCs w:val="18"/>
                              </w:rPr>
                              <w:t>Clinical leaders must recognise the transferability of skills and capabilities to enable the development of expanded and different roles required to meet the service needs.</w:t>
                            </w:r>
                          </w:p>
                          <w:p w:rsidR="00773A16" w:rsidRDefault="00773A16" w:rsidP="00773A1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18AA3C" id="Text Box 24" o:spid="_x0000_s1044" type="#_x0000_t202" style="position:absolute;margin-left:350.25pt;margin-top:14.75pt;width:382.5pt;height:39.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P70RgIAAK0EAAAOAAAAZHJzL2Uyb0RvYy54bWysVE1vGjEQvVfqf7B8LwsUCEEsEU1EVSlK&#13;&#10;IoUqZ+P1wkpej2sbdtNf32cvkI/2FPXinY/n8cybmZ1ftbVmB+V8RSbng16fM2UkFZXZ5vznevVl&#13;&#10;ypkPwhRCk1E5f1aeXy0+f5o3dqaGtCNdKMcQxPhZY3O+C8HOsszLnaqF75FVBs6SXC0CVLfNCica&#13;&#10;RK91Nuz3J1lDrrCOpPIe1pvOyRcpflkqGe7L0qvAdM6RW0inS+cmntliLmZbJ+yuksc0xAeyqEVl&#13;&#10;8Og51I0Igu1d9VeoupKOPJWhJ6nOqCwrqVINqGbQf1fN405YlWoBOd6eafL/L6y8Ozw4VhU5H444&#13;&#10;M6JGj9aqDewbtQwm8NNYPwPs0QIYWtjR55PdwxjLbktXxy8KYvCD6eczuzGahHE0HV9cjOGS8I37&#13;&#10;o+lwHMNkL7et8+G7oppFIecO3UukisOtDx30BImPedJVsaq0Torbbq61YweBTl8Ob/p4qbvyBqYN&#13;&#10;a3I++Qrvx0IgXW2QdWSlqz5Kod20icXB5ETNhopnMOaomzlv5apCWbfChwfhMGRgAosT7nGUmpAV&#13;&#10;HSXOduR+/8se8eg9vJw1GNqc+1974RRn+ofBVFwORqM45UkZjS+GUNxrz+a1x+zrawJbA6yolUmM&#13;&#10;+KBPYumofsJ+LeOrcAkj8XbOw0m8Dt0qYT+lWi4TCHNtRbg1j1bG0JHl2LR1+yScPXY2YCbu6DTe&#13;&#10;YvauwR023jS03Acqq9T9SHTH6pF/7ESan+P+xqV7rSfUy19m8QcAAP//AwBQSwMEFAAGAAgAAAAh&#13;&#10;AODiZ2/kAAAAEAEAAA8AAABkcnMvZG93bnJldi54bWxMT8FOwzAMvSPxD5GRuCCWMNi6dU0nBEwa&#13;&#10;Bw4MJMQta0xb1jhVkm3l7/FOcLGf5efn94rl4DpxwBBbTxpuRgoEUuVtS7WG97fV9QxETIas6Tyh&#13;&#10;hh+MsCzPzwqTW3+kVzxsUi1YhGJuNDQp9bmUsWrQmTjyPRLvvnxwJvEYammDObK46+RYqal0piX+&#13;&#10;0JgeHxqsdpu90/AUpeu+P3btVVh9zrLb7OV5HazWlxfD44LL/QJEwiH9XcApA/uHko1t/Z5sFJ2G&#13;&#10;TKkJUzWM59xPhLvphNGWkZorkGUh/wcpfwEAAP//AwBQSwECLQAUAAYACAAAACEAtoM4kv4AAADh&#13;&#10;AQAAEwAAAAAAAAAAAAAAAAAAAAAAW0NvbnRlbnRfVHlwZXNdLnhtbFBLAQItABQABgAIAAAAIQA4&#13;&#10;/SH/1gAAAJQBAAALAAAAAAAAAAAAAAAAAC8BAABfcmVscy8ucmVsc1BLAQItABQABgAIAAAAIQBw&#13;&#10;+P70RgIAAK0EAAAOAAAAAAAAAAAAAAAAAC4CAABkcnMvZTJvRG9jLnhtbFBLAQItABQABgAIAAAA&#13;&#10;IQDg4mdv5AAAABABAAAPAAAAAAAAAAAAAAAAAKAEAABkcnMvZG93bnJldi54bWxQSwUGAAAAAAQA&#13;&#10;BADzAAAAsQUAAAAA&#13;&#10;" fillcolor="#92d050" strokecolor="#92d050" strokeweight=".5pt">
                <v:textbox>
                  <w:txbxContent>
                    <w:p w:rsidR="00CB068D" w:rsidRPr="007C7727" w:rsidRDefault="00CB068D" w:rsidP="000D0124">
                      <w:pPr>
                        <w:jc w:val="center"/>
                        <w:rPr>
                          <w:rFonts w:eastAsia="Arial"/>
                          <w:sz w:val="18"/>
                          <w:szCs w:val="18"/>
                        </w:rPr>
                      </w:pPr>
                      <w:r w:rsidRPr="007C7727">
                        <w:rPr>
                          <w:sz w:val="18"/>
                          <w:szCs w:val="18"/>
                        </w:rPr>
                        <w:t>Clinical leaders must recognise the transferability of skills and capabilities to enable the development of expanded and different roles required to meet the service needs.</w:t>
                      </w:r>
                    </w:p>
                    <w:p w:rsidR="00773A16" w:rsidRDefault="00773A16" w:rsidP="00773A16"/>
                  </w:txbxContent>
                </v:textbox>
              </v:shape>
            </w:pict>
          </mc:Fallback>
        </mc:AlternateContent>
      </w:r>
    </w:p>
    <w:p w:rsidR="009703A9" w:rsidRDefault="009703A9" w:rsidP="003E5BD2"/>
    <w:p w:rsidR="00093217" w:rsidRDefault="00283D16" w:rsidP="003E5BD2">
      <w:r>
        <w:rPr>
          <w:noProof/>
        </w:rPr>
        <mc:AlternateContent>
          <mc:Choice Requires="wps">
            <w:drawing>
              <wp:anchor distT="0" distB="0" distL="114300" distR="114300" simplePos="0" relativeHeight="251696128" behindDoc="0" locked="0" layoutInCell="1" allowOverlap="1" wp14:anchorId="0D3A7DCB" wp14:editId="17F8806F">
                <wp:simplePos x="0" y="0"/>
                <wp:positionH relativeFrom="column">
                  <wp:posOffset>4446905</wp:posOffset>
                </wp:positionH>
                <wp:positionV relativeFrom="paragraph">
                  <wp:posOffset>182880</wp:posOffset>
                </wp:positionV>
                <wp:extent cx="4857750" cy="361950"/>
                <wp:effectExtent l="0" t="0" r="19050" b="19050"/>
                <wp:wrapNone/>
                <wp:docPr id="25" name="Text Box 25"/>
                <wp:cNvGraphicFramePr/>
                <a:graphic xmlns:a="http://schemas.openxmlformats.org/drawingml/2006/main">
                  <a:graphicData uri="http://schemas.microsoft.com/office/word/2010/wordprocessingShape">
                    <wps:wsp>
                      <wps:cNvSpPr txBox="1"/>
                      <wps:spPr>
                        <a:xfrm>
                          <a:off x="0" y="0"/>
                          <a:ext cx="4857750" cy="361950"/>
                        </a:xfrm>
                        <a:prstGeom prst="rect">
                          <a:avLst/>
                        </a:prstGeom>
                        <a:solidFill>
                          <a:srgbClr val="92D050"/>
                        </a:solidFill>
                        <a:ln w="6350">
                          <a:solidFill>
                            <a:srgbClr val="92D050"/>
                          </a:solidFill>
                        </a:ln>
                      </wps:spPr>
                      <wps:txbx>
                        <w:txbxContent>
                          <w:p w:rsidR="00CB068D" w:rsidRPr="00562997" w:rsidRDefault="00CB068D" w:rsidP="000D0124">
                            <w:pPr>
                              <w:jc w:val="center"/>
                              <w:rPr>
                                <w:rFonts w:eastAsia="Arial"/>
                                <w:sz w:val="18"/>
                                <w:szCs w:val="18"/>
                              </w:rPr>
                            </w:pPr>
                            <w:r w:rsidRPr="00562997">
                              <w:rPr>
                                <w:sz w:val="18"/>
                                <w:szCs w:val="18"/>
                              </w:rPr>
                              <w:t>Acceptance</w:t>
                            </w:r>
                            <w:r w:rsidRPr="00562997" w:rsidDel="0081097E">
                              <w:rPr>
                                <w:sz w:val="18"/>
                                <w:szCs w:val="18"/>
                              </w:rPr>
                              <w:t xml:space="preserve"> </w:t>
                            </w:r>
                            <w:r w:rsidRPr="00562997">
                              <w:rPr>
                                <w:sz w:val="18"/>
                                <w:szCs w:val="18"/>
                              </w:rPr>
                              <w:t>of cultural change where all members of the MPT are utilised flexibly and to best effect and are supported in their practice and in their professional development.</w:t>
                            </w:r>
                          </w:p>
                          <w:p w:rsidR="00773A16" w:rsidRDefault="00773A16" w:rsidP="00773A1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3A7DCB" id="Text Box 25" o:spid="_x0000_s1045" type="#_x0000_t202" style="position:absolute;margin-left:350.15pt;margin-top:14.4pt;width:382.5pt;height:28.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8qi0RAIAAK0EAAAOAAAAZHJzL2Uyb0RvYy54bWysVMFuGjEQvVfqP1i+NwsEQoJYIgpKVSlK&#13;&#10;IkGVs/F6YSWvx7UNu+nX99kLJE17inox45m3zzNvZpjetrVmB+V8RSbn/YseZ8pIKiqzzfmP9d2X&#13;&#10;a858EKYQmozK+Yvy/Hb2+dO0sRM1oB3pQjkGEuMnjc35LgQ7yTIvd6oW/oKsMgiW5GoRcHXbrHCi&#13;&#10;AXuts0Gvd5U15ArrSCrv4V12QT5L/GWpZHgsS68C0zlHbiGdLp2beGazqZhsnbC7Sh7TEB/IohaV&#13;&#10;waNnqqUIgu1d9RdVXUlHnspwIanOqCwrqVINqKbfe1fNaiesSrVAHG/PMvn/RysfDk+OVUXOByPO&#13;&#10;jKjRo7VqA/tKLYML+jTWTwBbWQBDCz/6fPJ7OGPZbenq+IuCGOJQ+uWsbmSTcA6vR+PxCCGJ2OVV&#13;&#10;/wY26LPXr63z4ZuimkUj5w7dS6KKw70PHfQEiY950lVxV2mdLm67WWjHDgKdvhkse2f2P2DasCbn&#13;&#10;V5eIfowC6WqDrKMqXfXRCu2mTSr2xydpNlS8QDFH3cx5K+8qlHUvfHgSDkMGJbA44RFHqQlZ0dHi&#13;&#10;bEfu17/8EY/eI8pZg6HNuf+5F05xpr8bTMVNfziMU54uw9F4gIt7G9m8jZh9vSCo1ceKWpnMiA/6&#13;&#10;ZJaO6mfs1zy+ipAwEm/nPJzMRehWCfsp1XyeQJhrK8K9WVkZqaPKsWnr9lk4e+xswEw80Gm8xeRd&#13;&#10;gzts/NLQfB+orFL3o9Cdqkf9sRNpfo77G5fu7T2hXv9lZr8BAAD//wMAUEsDBBQABgAIAAAAIQB/&#13;&#10;nyIF5QAAAA8BAAAPAAAAZHJzL2Rvd25yZXYueG1sTI9BT8MwDIXvSPyHyEhcEEvY2Bp1TScETIID&#13;&#10;BwYS4pY1oS1LnCrJtvLv8U5wsWT7+fl91Wr0jh1sTH1ABTcTAcxiE0yPrYL3t/W1BJayRqNdQKvg&#13;&#10;xyZY1ednlS5NOOKrPWxyy8gEU6kVdDkPJeep6azXaRIGi7T7CtHrTG1suYn6SObe8akQC+51j/Sh&#13;&#10;04O972yz2+y9gsfEvfv+2PVXcf0pi1nx8vwUjVKXF+PDksrdEli2Y/67gBMD5Yeagm3DHk1iTkEh&#13;&#10;xIykCqaSOE6C28WcJlsFci6B1xX/z1H/AgAA//8DAFBLAQItABQABgAIAAAAIQC2gziS/gAAAOEB&#13;&#10;AAATAAAAAAAAAAAAAAAAAAAAAABbQ29udGVudF9UeXBlc10ueG1sUEsBAi0AFAAGAAgAAAAhADj9&#13;&#10;If/WAAAAlAEAAAsAAAAAAAAAAAAAAAAALwEAAF9yZWxzLy5yZWxzUEsBAi0AFAAGAAgAAAAhAMby&#13;&#10;qLREAgAArQQAAA4AAAAAAAAAAAAAAAAALgIAAGRycy9lMm9Eb2MueG1sUEsBAi0AFAAGAAgAAAAh&#13;&#10;AH+fIgXlAAAADwEAAA8AAAAAAAAAAAAAAAAAngQAAGRycy9kb3ducmV2LnhtbFBLBQYAAAAABAAE&#13;&#10;APMAAACwBQAAAAA=&#13;&#10;" fillcolor="#92d050" strokecolor="#92d050" strokeweight=".5pt">
                <v:textbox>
                  <w:txbxContent>
                    <w:p w:rsidR="00CB068D" w:rsidRPr="00562997" w:rsidRDefault="00CB068D" w:rsidP="000D0124">
                      <w:pPr>
                        <w:jc w:val="center"/>
                        <w:rPr>
                          <w:rFonts w:eastAsia="Arial"/>
                          <w:sz w:val="18"/>
                          <w:szCs w:val="18"/>
                        </w:rPr>
                      </w:pPr>
                      <w:r w:rsidRPr="00562997">
                        <w:rPr>
                          <w:sz w:val="18"/>
                          <w:szCs w:val="18"/>
                        </w:rPr>
                        <w:t>Acceptance</w:t>
                      </w:r>
                      <w:r w:rsidRPr="00562997" w:rsidDel="0081097E">
                        <w:rPr>
                          <w:sz w:val="18"/>
                          <w:szCs w:val="18"/>
                        </w:rPr>
                        <w:t xml:space="preserve"> </w:t>
                      </w:r>
                      <w:r w:rsidRPr="00562997">
                        <w:rPr>
                          <w:sz w:val="18"/>
                          <w:szCs w:val="18"/>
                        </w:rPr>
                        <w:t>of cultural change where all members of the MPT are utilised flexibly and to best effect and are supported in their practice and in their professional development.</w:t>
                      </w:r>
                    </w:p>
                    <w:p w:rsidR="00773A16" w:rsidRDefault="00773A16" w:rsidP="00773A16"/>
                  </w:txbxContent>
                </v:textbox>
              </v:shape>
            </w:pict>
          </mc:Fallback>
        </mc:AlternateContent>
      </w:r>
    </w:p>
    <w:p w:rsidR="00093217" w:rsidRDefault="00093217" w:rsidP="003E5BD2"/>
    <w:p w:rsidR="00093217" w:rsidRDefault="000D5D03" w:rsidP="003E5BD2">
      <w:r>
        <w:rPr>
          <w:noProof/>
        </w:rPr>
        <mc:AlternateContent>
          <mc:Choice Requires="wps">
            <w:drawing>
              <wp:anchor distT="0" distB="0" distL="114300" distR="114300" simplePos="0" relativeHeight="251666432" behindDoc="0" locked="0" layoutInCell="1" allowOverlap="1" wp14:anchorId="3363D1D4" wp14:editId="17759200">
                <wp:simplePos x="0" y="0"/>
                <wp:positionH relativeFrom="column">
                  <wp:posOffset>3039745</wp:posOffset>
                </wp:positionH>
                <wp:positionV relativeFrom="paragraph">
                  <wp:posOffset>-609601</wp:posOffset>
                </wp:positionV>
                <wp:extent cx="752475" cy="1704975"/>
                <wp:effectExtent l="19050" t="19050" r="28575" b="47625"/>
                <wp:wrapNone/>
                <wp:docPr id="5" name="Arrow: Up-Down 5"/>
                <wp:cNvGraphicFramePr/>
                <a:graphic xmlns:a="http://schemas.openxmlformats.org/drawingml/2006/main">
                  <a:graphicData uri="http://schemas.microsoft.com/office/word/2010/wordprocessingShape">
                    <wps:wsp>
                      <wps:cNvSpPr/>
                      <wps:spPr>
                        <a:xfrm>
                          <a:off x="0" y="0"/>
                          <a:ext cx="752475" cy="1704975"/>
                        </a:xfrm>
                        <a:prstGeom prst="upDownArrow">
                          <a:avLst/>
                        </a:prstGeom>
                        <a:solidFill>
                          <a:schemeClr val="tx2"/>
                        </a:solid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2F9BB3"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Arrow: Up-Down 5" o:spid="_x0000_s1026" type="#_x0000_t70" style="position:absolute;margin-left:239.35pt;margin-top:-48pt;width:59.25pt;height:134.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tPYylgIAALgFAAAOAAAAZHJzL2Uyb0RvYy54bWysVN9PGzEMfp+0/yHKO1xbtes4cUUViGkS&#13;&#10;ArSCeA65hDspF2dO2mv318/J/ShjaA9ofUjj2P5sf2f7/GLfGLZT6GuwBZ+eTjhTVkJZ25eCPz5c&#13;&#10;n3zlzAdhS2HAqoIflOcXq8+fzluXqxlUYEqFjECsz1tX8CoEl2eZl5VqhD8FpywpNWAjAon4kpUo&#13;&#10;WkJvTDabTL5kLWDpEKTynl6vOiVfJXytlQx3WnsVmCk45RbSiel8jme2Ohf5CwpX1bJPQ3wgi0bU&#13;&#10;loKOUFciCLbF+i+oppYIHnQ4ldBkoHUtVaqBqplO3lSzqYRTqRYix7uRJv//YOXt7h5ZXRZ8wZkV&#13;&#10;DX2iNSK0OXt0J1fQWraIHLXO52S6cffYS56useC9xib+Uylsn3g9jLyqfWCSHpeL2XxJ+JJU0+Vk&#13;&#10;fkYCwWRHb4c+fFPQsHgp+NbF0CmRxKrY3fjQeQyWMaYHU5fXtTFJiC2jLg2ynaCPHfazPsYfVsZ+&#13;&#10;yJFSjZ5Z5KGrPN3CwaiIZ+wPpYlFqnWWEk79e0xGSKlsmHaqSpSqy3Exod+Q5ZB+4iUBRmRN1Y3Y&#13;&#10;PcBg2YEM2B09vX10Van9R+fJvxLrnEePFBlsGJ2b2gK+B2Coqj5yZz+Q1FETWXqG8kA9htANn3fy&#13;&#10;uqavfCN8uBdI00ZzSRsk3NGhDbQFh/7GWQX46733aE9DQFrOWpregvufW4GKM/Pd0nicTefzOO5J&#13;&#10;mC+WMxLwteb5tcZum0ugnpnSrnIyXaN9MMNVIzRPtGjWMSqphJUUu+Ay4CBchm6r0KqSar1OZjTi&#13;&#10;ToQbu3EygkdWY/s+7J8Eur7VAw3JLQyTLvI3rd7ZRk8L620AXac5OPLa803rITVOv8ri/nktJ6vj&#13;&#10;wl39BgAA//8DAFBLAwQUAAYACAAAACEAconxZuQAAAAQAQAADwAAAGRycy9kb3ducmV2LnhtbEyP&#13;&#10;QU+DQBCF7yb+h82YeGsXiS2FsjTGRsPNgP0BUxiByu4Sdtuu/97xZC+TTOZ7b97Ld0GP4kKzG6xR&#13;&#10;8LSMQJBpbDuYTsHh822xAeE8mhZHa0jBDznYFfd3OWatvZqKLrXvBJsYl6GC3vspk9I1PWl0SzuR&#13;&#10;4duXnTV6XudOtjNe2VyPMo6itdQ4GP7Q40SvPTXf9VkrOGGtK18eQvpRRvW+PFXv5RSUenwI+y2P&#13;&#10;ly0IT8H/K+CvA+eHgoMd7dm0TowKnpNNwqiCRbrmZkys0iQGcWQ0iVcgi1zeFil+AQAA//8DAFBL&#13;&#10;AQItABQABgAIAAAAIQC2gziS/gAAAOEBAAATAAAAAAAAAAAAAAAAAAAAAABbQ29udGVudF9UeXBl&#13;&#10;c10ueG1sUEsBAi0AFAAGAAgAAAAhADj9If/WAAAAlAEAAAsAAAAAAAAAAAAAAAAALwEAAF9yZWxz&#13;&#10;Ly5yZWxzUEsBAi0AFAAGAAgAAAAhACy09jKWAgAAuAUAAA4AAAAAAAAAAAAAAAAALgIAAGRycy9l&#13;&#10;Mm9Eb2MueG1sUEsBAi0AFAAGAAgAAAAhAHKJ8WbkAAAAEAEAAA8AAAAAAAAAAAAAAAAA8AQAAGRy&#13;&#10;cy9kb3ducmV2LnhtbFBLBQYAAAAABAAEAPMAAAABBgAAAAA=&#13;&#10;" adj=",4766" fillcolor="#099bdd [3215]" strokecolor="#099bdd [3215]" strokeweight=".85pt"/>
            </w:pict>
          </mc:Fallback>
        </mc:AlternateContent>
      </w:r>
    </w:p>
    <w:p w:rsidR="00093217" w:rsidRDefault="00093217" w:rsidP="003E5BD2"/>
    <w:p w:rsidR="00093217" w:rsidRDefault="00093217" w:rsidP="003E5BD2"/>
    <w:p w:rsidR="00093217" w:rsidRDefault="00562997" w:rsidP="003E5BD2">
      <w:r>
        <w:rPr>
          <w:noProof/>
        </w:rPr>
        <mc:AlternateContent>
          <mc:Choice Requires="wps">
            <w:drawing>
              <wp:anchor distT="0" distB="0" distL="114300" distR="114300" simplePos="0" relativeHeight="251672576" behindDoc="0" locked="0" layoutInCell="1" allowOverlap="1" wp14:anchorId="146ED7A1" wp14:editId="7B52F5DB">
                <wp:simplePos x="0" y="0"/>
                <wp:positionH relativeFrom="column">
                  <wp:posOffset>1944370</wp:posOffset>
                </wp:positionH>
                <wp:positionV relativeFrom="paragraph">
                  <wp:posOffset>80645</wp:posOffset>
                </wp:positionV>
                <wp:extent cx="752475" cy="2324100"/>
                <wp:effectExtent l="19050" t="19050" r="28575" b="38100"/>
                <wp:wrapNone/>
                <wp:docPr id="11" name="Arrow: Up-Down 11"/>
                <wp:cNvGraphicFramePr/>
                <a:graphic xmlns:a="http://schemas.openxmlformats.org/drawingml/2006/main">
                  <a:graphicData uri="http://schemas.microsoft.com/office/word/2010/wordprocessingShape">
                    <wps:wsp>
                      <wps:cNvSpPr/>
                      <wps:spPr>
                        <a:xfrm>
                          <a:off x="0" y="0"/>
                          <a:ext cx="752475" cy="2324100"/>
                        </a:xfrm>
                        <a:prstGeom prst="upDownArrow">
                          <a:avLst/>
                        </a:prstGeom>
                        <a:solidFill>
                          <a:schemeClr val="tx2"/>
                        </a:solid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BCD5A2" id="Arrow: Up-Down 11" o:spid="_x0000_s1026" type="#_x0000_t70" style="position:absolute;margin-left:153.1pt;margin-top:6.35pt;width:59.25pt;height:18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DINimgIAALoFAAAOAAAAZHJzL2Uyb0RvYy54bWysVN9PGzEMfp+0/yHKO1x7a8d24ooqENMk&#13;&#10;BGiAeA65hDspF2dO2mv318/J/ShjaA9ofUjjs/3Z/mL79GzXGrZV6BuwJZ8fzzhTVkLV2OeSP9xf&#13;&#10;Hn3hzAdhK2HAqpLvlednq48fTjtXqBxqMJVCRiDWF50reR2CK7LMy1q1wh+DU5aUGrAVgUR8zioU&#13;&#10;HaG3Jstns89ZB1g5BKm8p68XvZKvEr7WSoYbrb0KzJSccgvpxHQ+xTNbnYriGYWrGzmkId6RRSsa&#13;&#10;S0EnqAsRBNtg8xdU20gEDzocS2gz0LqRKtVA1cxnr6q5q4VTqRYix7uJJv//YOX19hZZU9HbzTmz&#13;&#10;oqU3WiNCV7AHd3QBnWWkIJY65wsyvnO3OEierrHkncY2/lMxbJeY3U/Mql1gkj6eLPPFyZIzSar8&#13;&#10;U76YzxL12cHboQ/fFLQsXkq+cTF2yiTxKrZXPlBg8hgtY0wPpqkuG2OSEJtGnRtkW0HPHXZ5TJw8&#13;&#10;/rAy9l2OBBM9s8hDX3m6hb1REc/YH0oTj1RrnhJOHXxIRkipbJj3qlpUqs9xOaPfmOWYfso5AUZk&#13;&#10;TdVN2APAaNmDjNh9sYN9dFVpACbn2b8S650njxQZbJic28YCvgVgqKohcm8/ktRTE1l6gmpPXYbQ&#13;&#10;j5938rKhV74SPtwKpHmjyaQdEm7o0Aa6ksNw46wG/PXW92hPY0Bazjqa35L7nxuBijPz3dKAfJ0v&#13;&#10;FnHgk7BYnuQk4EvN00uN3bTnQD1DM0DZpWu0D2a8aoT2kVbNOkYllbCSYpdcBhyF89DvFVpWUq3X&#13;&#10;yYyG3IlwZe+cjOCR1di+97tHgW5o9UBDcg3jrIviVav3ttHTwnoTQDdpDg68DnzTgkiNMyyzuIFe&#13;&#10;ysnqsHJXvwEAAP//AwBQSwMEFAAGAAgAAAAhABcHMQrkAAAADwEAAA8AAABkcnMvZG93bnJldi54&#13;&#10;bWxMT01Lw0AQvQv+h2UEL9JuGktT0myKWKUHC2Ir6HGbnSbB3dmQ3bbRX9/xpJdhhvfmfRTLwVlx&#13;&#10;wj60nhRMxgkIpMqblmoF77vn0RxEiJqMtp5QwTcGWJbXV4XOjT/TG562sRYsQiHXCpoYu1zKUDXo&#13;&#10;dBj7Domxg++djnz2tTS9PrO4szJNkpl0uiV2aHSHjw1WX9ujU+A/7NP6rqO6ffk8TDbrfiVfNz9K&#13;&#10;3d4MqwWPhwWIiEP8+4DfDpwfSg6290cyQVgF98ksZSoDaQaCCdN0ysuekWyegSwL+b9HeQEAAP//&#13;&#10;AwBQSwECLQAUAAYACAAAACEAtoM4kv4AAADhAQAAEwAAAAAAAAAAAAAAAAAAAAAAW0NvbnRlbnRf&#13;&#10;VHlwZXNdLnhtbFBLAQItABQABgAIAAAAIQA4/SH/1gAAAJQBAAALAAAAAAAAAAAAAAAAAC8BAABf&#13;&#10;cmVscy8ucmVsc1BLAQItABQABgAIAAAAIQCfDINimgIAALoFAAAOAAAAAAAAAAAAAAAAAC4CAABk&#13;&#10;cnMvZTJvRG9jLnhtbFBLAQItABQABgAIAAAAIQAXBzEK5AAAAA8BAAAPAAAAAAAAAAAAAAAAAPQE&#13;&#10;AABkcnMvZG93bnJldi54bWxQSwUGAAAAAAQABADzAAAABQYAAAAA&#13;&#10;" adj=",3497" fillcolor="#099bdd [3215]" strokecolor="#099bdd [3215]" strokeweight=".85pt"/>
            </w:pict>
          </mc:Fallback>
        </mc:AlternateContent>
      </w:r>
    </w:p>
    <w:p w:rsidR="00093217" w:rsidRDefault="00093217" w:rsidP="003E5BD2"/>
    <w:p w:rsidR="00093217" w:rsidRDefault="00093217" w:rsidP="003E5BD2"/>
    <w:p w:rsidR="00093217" w:rsidRDefault="004C5A5A">
      <w:r>
        <w:rPr>
          <w:noProof/>
        </w:rPr>
        <mc:AlternateContent>
          <mc:Choice Requires="wps">
            <w:drawing>
              <wp:anchor distT="0" distB="0" distL="114300" distR="114300" simplePos="0" relativeHeight="251685888" behindDoc="0" locked="0" layoutInCell="1" allowOverlap="1" wp14:anchorId="38AEBF81" wp14:editId="22F595E6">
                <wp:simplePos x="0" y="0"/>
                <wp:positionH relativeFrom="column">
                  <wp:posOffset>3220720</wp:posOffset>
                </wp:positionH>
                <wp:positionV relativeFrom="paragraph">
                  <wp:posOffset>1227455</wp:posOffset>
                </wp:positionV>
                <wp:extent cx="752475" cy="3305175"/>
                <wp:effectExtent l="19050" t="19050" r="47625" b="47625"/>
                <wp:wrapNone/>
                <wp:docPr id="20" name="Arrow: Up-Down 20"/>
                <wp:cNvGraphicFramePr/>
                <a:graphic xmlns:a="http://schemas.openxmlformats.org/drawingml/2006/main">
                  <a:graphicData uri="http://schemas.microsoft.com/office/word/2010/wordprocessingShape">
                    <wps:wsp>
                      <wps:cNvSpPr/>
                      <wps:spPr>
                        <a:xfrm>
                          <a:off x="0" y="0"/>
                          <a:ext cx="752475" cy="3305175"/>
                        </a:xfrm>
                        <a:prstGeom prst="upDownArrow">
                          <a:avLst/>
                        </a:prstGeom>
                        <a:solidFill>
                          <a:schemeClr val="tx2"/>
                        </a:solidFill>
                        <a:ln w="10795" cap="flat" cmpd="sng" algn="ctr">
                          <a:solidFill>
                            <a:schemeClr val="tx2"/>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14D374" id="Arrow: Up-Down 20" o:spid="_x0000_s1026" type="#_x0000_t70" style="position:absolute;margin-left:253.6pt;margin-top:96.65pt;width:59.25pt;height:260.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m3q0ZQIAAOYEAAAOAAAAZHJzL2Uyb0RvYy54bWysVE1PGzEQvVfqf7B8h01C0pQVGxQRUVVC&#13;&#10;EAkQZ8drZ1eyPe7YyYb++o69CwFaqVLVizOzM56P5/dycXmwhu0VhhZcxcenI86Uk1C3blvxx4fr&#13;&#10;k6+chShcLQw4VfFnFfjl4vOni86XagINmFohoyIulJ2veBOjL4siyEZZEU7BK0dBDWhFJBe3RY2i&#13;&#10;o+rWFJPR6EvRAdYeQaoQ6OuqD/JFrq+1kvFO66AiMxWn2WI+MZ+bdBaLC1FuUfimlcMY4h+msKJ1&#13;&#10;1PS11EpEwXbY/lbKthIhgI6nEmwBWrdS5R1om/Howzb3jfAq70LgBP8KU/h/ZeXtfo2srSs+IXic&#13;&#10;sPRGS0ToSvboT1bQOUYBQqnzoaTke7/GwQtkppUPGm36pWXYISP7/IqsOkQm6eN8NpnOZ5xJCp2d&#13;&#10;jWZjcqhMcbztMcRvCixLRsV3PvXOk2Rcxf4mxP7GS2bqGcC09XVrTHYSadSVQbYX9NzxMBl6vMsy&#13;&#10;jnXE1NH8PM0jiHPaiEim9YRCcFvOhNkSmWXE3Prd7UzMv/ZII65EaPpBcoFhFOPSpCozc9goIdtj&#13;&#10;mawN1M/0Igg9VYOX1y1VuxEhrgUSN+mZSG/xjg5tgFaBweKsAfz5p+8pnyhDUc464jqt+WMnUHFm&#13;&#10;vjsi0/l4Ok3iyM50Nk9UwLeRzduI29krIHzHpGwvs5nyo3kxNYJ9IlkuU1cKCSepdw/o4FzFXoMk&#13;&#10;bKmWy5xGgvAi3rh7L1PxhFPC8eHwJNAPtIhEqFt40YUoP9Ciz003HSx3EXSbOXPElSiXHBJTJt8g&#13;&#10;/KTWt37OOv49LX4BAAD//wMAUEsDBBQABgAIAAAAIQD0nUhC5QAAABABAAAPAAAAZHJzL2Rvd25y&#13;&#10;ZXYueG1sTE/LTsMwELwj8Q/WInGjdhPaNGmcCoGK6AFVBA4cndgkEfE6it0m8PUsJ7iMtJrZeeS7&#13;&#10;2fbsbEbfOZSwXAhgBmunO2wkvL3ubzbAfFCoVe/QSPgyHnbF5UWuMu0mfDHnMjSMTNBnSkIbwpBx&#13;&#10;7uvWWOUXbjBI3IcbrQp0jg3Xo5rI3PY8EmLNreqQElo1mPvW1J/lyUo43trpe/+clo9tdUz58J4+&#13;&#10;HYSW8vpqftgS3G2BBTOHvw/43UD9oaBilTuh9qyXsBJJRFIi0jgGRop1tEqAVRKSZbwBXuT8/5Di&#13;&#10;BwAA//8DAFBLAQItABQABgAIAAAAIQC2gziS/gAAAOEBAAATAAAAAAAAAAAAAAAAAAAAAABbQ29u&#13;&#10;dGVudF9UeXBlc10ueG1sUEsBAi0AFAAGAAgAAAAhADj9If/WAAAAlAEAAAsAAAAAAAAAAAAAAAAA&#13;&#10;LwEAAF9yZWxzLy5yZWxzUEsBAi0AFAAGAAgAAAAhAFKberRlAgAA5gQAAA4AAAAAAAAAAAAAAAAA&#13;&#10;LgIAAGRycy9lMm9Eb2MueG1sUEsBAi0AFAAGAAgAAAAhAPSdSELlAAAAEAEAAA8AAAAAAAAAAAAA&#13;&#10;AAAAvwQAAGRycy9kb3ducmV2LnhtbFBLBQYAAAAABAAEAPMAAADRBQAAAAA=&#13;&#10;" adj=",2459" fillcolor="#099bdd [3215]" strokecolor="#099bdd [3215]" strokeweight=".85pt"/>
            </w:pict>
          </mc:Fallback>
        </mc:AlternateContent>
      </w:r>
      <w:r w:rsidR="00093217">
        <w:br w:type="page"/>
      </w:r>
    </w:p>
    <w:p w:rsidR="00600FE1" w:rsidRDefault="00924B61" w:rsidP="003E5BD2">
      <w:r>
        <w:rPr>
          <w:noProof/>
        </w:rPr>
        <mc:AlternateContent>
          <mc:Choice Requires="wps">
            <w:drawing>
              <wp:anchor distT="0" distB="0" distL="114300" distR="114300" simplePos="0" relativeHeight="251704320" behindDoc="0" locked="0" layoutInCell="1" allowOverlap="1" wp14:anchorId="428470D2" wp14:editId="6DE90114">
                <wp:simplePos x="0" y="0"/>
                <wp:positionH relativeFrom="column">
                  <wp:posOffset>-558800</wp:posOffset>
                </wp:positionH>
                <wp:positionV relativeFrom="paragraph">
                  <wp:posOffset>234950</wp:posOffset>
                </wp:positionV>
                <wp:extent cx="4886325" cy="904875"/>
                <wp:effectExtent l="0" t="0" r="28575" b="28575"/>
                <wp:wrapNone/>
                <wp:docPr id="10" name="Callout: Right Arrow 10"/>
                <wp:cNvGraphicFramePr/>
                <a:graphic xmlns:a="http://schemas.openxmlformats.org/drawingml/2006/main">
                  <a:graphicData uri="http://schemas.microsoft.com/office/word/2010/wordprocessingShape">
                    <wps:wsp>
                      <wps:cNvSpPr/>
                      <wps:spPr>
                        <a:xfrm>
                          <a:off x="0" y="0"/>
                          <a:ext cx="4886325" cy="904875"/>
                        </a:xfrm>
                        <a:prstGeom prst="rightArrowCallout">
                          <a:avLst>
                            <a:gd name="adj1" fmla="val 18205"/>
                            <a:gd name="adj2" fmla="val 26956"/>
                            <a:gd name="adj3" fmla="val 22066"/>
                            <a:gd name="adj4" fmla="val 64977"/>
                          </a:avLst>
                        </a:prstGeom>
                        <a:solidFill>
                          <a:srgbClr val="F24099"/>
                        </a:solidFill>
                        <a:ln w="17145" cap="flat" cmpd="sng" algn="ctr">
                          <a:solidFill>
                            <a:srgbClr val="FFFFFF">
                              <a:shade val="95000"/>
                              <a:alpha val="50000"/>
                              <a:satMod val="150000"/>
                            </a:srgbClr>
                          </a:solidFill>
                          <a:prstDash val="solid"/>
                        </a:ln>
                        <a:effectLst/>
                      </wps:spPr>
                      <wps:txbx>
                        <w:txbxContent>
                          <w:p w:rsidR="00093217" w:rsidRPr="00562997" w:rsidRDefault="00643907" w:rsidP="00093217">
                            <w:pPr>
                              <w:spacing w:line="480" w:lineRule="auto"/>
                              <w:jc w:val="center"/>
                              <w:rPr>
                                <w:color w:val="FFFFFF" w:themeColor="background1"/>
                                <w:sz w:val="20"/>
                                <w:szCs w:val="20"/>
                              </w:rPr>
                            </w:pPr>
                            <w:r w:rsidRPr="00562997">
                              <w:rPr>
                                <w:color w:val="FFFFFF" w:themeColor="background1"/>
                                <w:sz w:val="20"/>
                                <w:szCs w:val="20"/>
                              </w:rPr>
                              <w:t>Learning together will prepare health and social care professionals to provide care in a collaborative team environment and in a better  patient experience</w:t>
                            </w:r>
                            <w:r w:rsidR="00562997">
                              <w:rPr>
                                <w:color w:val="FFFFFF" w:themeColor="background1"/>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8470D2" id="Callout: Right Arrow 10" o:spid="_x0000_s1046" type="#_x0000_t78" style="position:absolute;margin-left:-44pt;margin-top:18.5pt;width:384.75pt;height:71.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OXpI1wIAAO8FAAAOAAAAZHJzL2Uyb0RvYy54bWysVEtv2zAMvg/YfxB0X+24zhN1iiBFhgFd&#13;&#10;W6wdemZk+THIkiYpcbpfP0pW02TraVgOjkRSfHwfyavrQyfInhvbKlnQ0UVKCZdMla2sC/r9afNp&#13;&#10;Rol1IEsQSvKCvnBLr5cfP1z1esEz1ShRckPQibSLXhe0cU4vksSyhndgL5TmEpWVMh04vJo6KQ30&#13;&#10;6L0TSZamk6RXptRGMW4tSm8GJV0G/1XFmbuvKssdEQXF3Fz4mvDd+m+yvIJFbUA3LYtpwD9k0UEr&#13;&#10;MejR1Q04IDvT/uWqa5lRVlXugqkuUVXVMh5qwGpG6R/VPDageagFwbH6CJP9f27Z3f7BkLZE7hAe&#13;&#10;CR1ytAYh1M4tyLe2bhxZGaN6gmrEqtd2gU8e9YOJN4tHX/ihMp3/x5LIIeD7csSXHxxhKMxns8ll&#13;&#10;NqaEoW6e5rPp2DtN3l5rY91nrjriDwU1PoEQP+YUMIb9rXUB7DJmDOWPESVVJ5C7PQgymmVpcI2E&#13;&#10;nNhkpzbZZD6eRP5PbC7PbLJ08o5NfmozyefTaSwjZoYFvRbi07RKtOWmFSJcTL1dC0MwzYJusjyd&#13;&#10;z+PjMzMhSY+cTEe5hwtwMioBDo+dRq6srCkBUePIMWcCKGev7VmQjf8NRg2UfAg9H6dpbH8QuoFB&#13;&#10;6oVRasF9VeUgHh3lWFp0Hng7i+prvgHbDG+CKpYmpC+dh3lE7jznvpOG3vEnd9gehi6c+SdetFXl&#13;&#10;C7amUcPMWs02LQa4BesewCDR2K+4eNw9fiqhEC0VT5Q0yvx6T+7tcXZQS0mPQ49I/tyB4ZSILxKn&#13;&#10;aj7Kc78lwiUfTzO8mFPN9lQjd91aIYvYephdOHp7J16PlVHdM+6nlY+KKpAMYw+cxcvaDcsINxzj&#13;&#10;q1Uww82gwd3KR828cw+dh/bp8AxGx8lwOFN36nVBwCJ03jBLb7b+pVSrnVNVewR9wDUygFsl8Bg3&#13;&#10;oF9bp/dg9banl78BAAD//wMAUEsDBBQABgAIAAAAIQDLUkgY4wAAAA8BAAAPAAAAZHJzL2Rvd25y&#13;&#10;ZXYueG1sTI9Pb8IwDMXvk/gOkZF2g4RNQFqaomlof67rdtgxbUxb0SRVE2jZp593Ghdblp+f3y/b&#13;&#10;T7ZjFxxC652C1VIAQ1d507pawdfny0ICC1E7ozvvUMEVA+zz2V2mU+NH94GXItaMTFxItYImxj7l&#13;&#10;PFQNWh2WvkdHu6MfrI40DjU3gx7J3Hb8QYgNt7p19KHRPT43WJ2Ks1Vgr2Mp5Gvx9u6/f4Q96lOS&#13;&#10;HIRS9/PpsKPytAMWcYr/F/DHQPkhp2ClPzsTWKdgISUBRQWPW+ok2MjVGlhJym2yBp5n/JYj/wUA&#13;&#10;AP//AwBQSwECLQAUAAYACAAAACEAtoM4kv4AAADhAQAAEwAAAAAAAAAAAAAAAAAAAAAAW0NvbnRl&#13;&#10;bnRfVHlwZXNdLnhtbFBLAQItABQABgAIAAAAIQA4/SH/1gAAAJQBAAALAAAAAAAAAAAAAAAAAC8B&#13;&#10;AABfcmVscy8ucmVsc1BLAQItABQABgAIAAAAIQB9OXpI1wIAAO8FAAAOAAAAAAAAAAAAAAAAAC4C&#13;&#10;AABkcnMvZTJvRG9jLnhtbFBLAQItABQABgAIAAAAIQDLUkgY4wAAAA8BAAAPAAAAAAAAAAAAAAAA&#13;&#10;ADEFAABkcnMvZG93bnJldi54bWxQSwUGAAAAAAQABADzAAAAQQYAAAAA&#13;&#10;" adj="14035,4978,20717,8834" fillcolor="#f24099" strokecolor="#f9f9f9" strokeweight="1.35pt">
                <v:stroke opacity="32896f"/>
                <v:textbox>
                  <w:txbxContent>
                    <w:p w:rsidR="00093217" w:rsidRPr="00562997" w:rsidRDefault="00643907" w:rsidP="00093217">
                      <w:pPr>
                        <w:spacing w:line="480" w:lineRule="auto"/>
                        <w:jc w:val="center"/>
                        <w:rPr>
                          <w:color w:val="FFFFFF" w:themeColor="background1"/>
                          <w:sz w:val="20"/>
                          <w:szCs w:val="20"/>
                        </w:rPr>
                      </w:pPr>
                      <w:r w:rsidRPr="00562997">
                        <w:rPr>
                          <w:color w:val="FFFFFF" w:themeColor="background1"/>
                          <w:sz w:val="20"/>
                          <w:szCs w:val="20"/>
                        </w:rPr>
                        <w:t>Learning together will prepare health and social care professionals to provide care in a collaborative team environment and in a better  patient experience</w:t>
                      </w:r>
                      <w:r w:rsidR="00562997">
                        <w:rPr>
                          <w:color w:val="FFFFFF" w:themeColor="background1"/>
                          <w:sz w:val="20"/>
                          <w:szCs w:val="20"/>
                        </w:rPr>
                        <w:t>.</w:t>
                      </w:r>
                    </w:p>
                  </w:txbxContent>
                </v:textbox>
              </v:shape>
            </w:pict>
          </mc:Fallback>
        </mc:AlternateContent>
      </w:r>
      <w:r w:rsidR="00275BB8">
        <w:rPr>
          <w:rFonts w:eastAsia="Arial"/>
          <w:noProof/>
        </w:rPr>
        <mc:AlternateContent>
          <mc:Choice Requires="wps">
            <w:drawing>
              <wp:anchor distT="0" distB="0" distL="114300" distR="114300" simplePos="0" relativeHeight="251706368" behindDoc="0" locked="0" layoutInCell="1" allowOverlap="1" wp14:anchorId="1EDB3F79" wp14:editId="5C1ECB50">
                <wp:simplePos x="0" y="0"/>
                <wp:positionH relativeFrom="column">
                  <wp:posOffset>-533400</wp:posOffset>
                </wp:positionH>
                <wp:positionV relativeFrom="paragraph">
                  <wp:posOffset>-539750</wp:posOffset>
                </wp:positionV>
                <wp:extent cx="3171825" cy="714375"/>
                <wp:effectExtent l="0" t="0" r="28575" b="28575"/>
                <wp:wrapNone/>
                <wp:docPr id="15" name="Callout: Down Arrow 15"/>
                <wp:cNvGraphicFramePr/>
                <a:graphic xmlns:a="http://schemas.openxmlformats.org/drawingml/2006/main">
                  <a:graphicData uri="http://schemas.microsoft.com/office/word/2010/wordprocessingShape">
                    <wps:wsp>
                      <wps:cNvSpPr/>
                      <wps:spPr>
                        <a:xfrm>
                          <a:off x="0" y="0"/>
                          <a:ext cx="3171825" cy="714375"/>
                        </a:xfrm>
                        <a:prstGeom prst="downArrowCallout">
                          <a:avLst/>
                        </a:prstGeom>
                        <a:solidFill>
                          <a:srgbClr val="FFC000"/>
                        </a:solidFill>
                        <a:ln w="10795" cap="flat" cmpd="sng" algn="ctr">
                          <a:solidFill>
                            <a:srgbClr val="FFC000"/>
                          </a:solidFill>
                          <a:prstDash val="solid"/>
                        </a:ln>
                        <a:effectLst/>
                      </wps:spPr>
                      <wps:txbx>
                        <w:txbxContent>
                          <w:p w:rsidR="00093217" w:rsidRPr="00562997" w:rsidRDefault="00093217" w:rsidP="00093217">
                            <w:pPr>
                              <w:jc w:val="center"/>
                              <w:rPr>
                                <w:color w:val="2C2C2C" w:themeColor="text1"/>
                              </w:rPr>
                            </w:pPr>
                            <w:r w:rsidRPr="00562997">
                              <w:rPr>
                                <w:b/>
                                <w:bCs/>
                              </w:rPr>
                              <w:t>4. Interprofessional Learning and Development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DB3F79" id="Callout: Down Arrow 15" o:spid="_x0000_s1047" type="#_x0000_t80" style="position:absolute;margin-left:-42pt;margin-top:-42.5pt;width:249.75pt;height:56.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v5+bdwIAAAUFAAAOAAAAZHJzL2Uyb0RvYy54bWysVEtv2zAMvg/YfxB0X22n6dIaTYogQYYB&#13;&#10;RVugLXpmZDk2IImapMTufv0o2elrOwzDLjIpUnx8/OjLq14rdpDOt2jmvDjJOZNGYNWa3Zw/Pmy+&#13;&#10;nHPmA5gKFBo558/S86vF50+XnS3lBBtUlXSMghhfdnbOmxBsmWVeNFKDP0ErDRlrdBoCqW6XVQ46&#13;&#10;iq5VNsnzr1mHrrIOhfSebteDkS9S/LqWItzWtZeBqTmn2kI6XTq38cwWl1DuHNimFWMZ8A9VaGgN&#13;&#10;JX0JtYYAbO/a30LpVjj0WIcTgTrDum6FTD1QN0X+oZv7BqxMvRA43r7A5P9fWHFzuHOsrWh2Z5wZ&#13;&#10;0DSjFSiF+1CyNXaGLZ3DjpGVoOqsL+nFvb1zo+ZJjH33tdPxSx2xPsH7/AKv7AMTdHlazIrzCaUR&#13;&#10;ZJsV09NZCpq9vrbOh28SNYvCnFeUP6UfK0oIw+HaB8pOz47uMbFH1VabVqmkuN12pRw7AI19s1nl&#13;&#10;eZo0PXnnpgzrqPF8dhGLAqJfrSCQqC0B4s2OM1A74rUILuV+99r/XZJY5Bp8MxSTIkQoqRZlYq0y&#13;&#10;sXTsKQI8QBql0G/7YTYXR/S3WD3TwBwOTPZWbFpKcA0+3IEj6hLJaR3DLR21QmoPR4mzBt3PP91H&#13;&#10;f2IUWTnraBWo9R97cJIz9d0Q1y6K6TTuTlKmZ7MJKe6tZfvWYvZ6hQR7QYtvRRKjf1BHsXaon2hr&#13;&#10;lzErmcAIyj2APCqrMKwo7b2Qy2Vyo32xEK7NvRUxeIQuQvvQP4GzI2ECUe0Gj2sD5QeuDL7xpcHl&#13;&#10;PmDdJiJFqAdcaSxRoV1LAxr/C3GZ3+rJ6/XvtfgFAAD//wMAUEsDBBQABgAIAAAAIQBe2Tn94QAA&#13;&#10;AA8BAAAPAAAAZHJzL2Rvd25yZXYueG1sTE9NT8MwDL0j8R8iI3Hb0o4Vqq7phIY4IHZh2w/IGq+p&#13;&#10;1jilydby7/FOcLGe9ez3Ua4n14krDqH1pCCdJyCQam9aahQc9u+zHESImozuPKGCHwywru7vSl0Y&#13;&#10;P9IXXnexESxCodAKbIx9IWWoLTod5r5HYu7kB6cjr0MjzaBHFnedXCTJs3S6JXawuseNxfq8uzgF&#13;&#10;i+3n3j75j0Nt6q1Lx7zN0++NUo8P09uKx+sKRMQp/n3ArQPnh4qDHf2FTBCdglm+5ELxBjIGfLFM&#13;&#10;swzEkT1eMpBVKf/3qH4BAAD//wMAUEsBAi0AFAAGAAgAAAAhALaDOJL+AAAA4QEAABMAAAAAAAAA&#13;&#10;AAAAAAAAAAAAAFtDb250ZW50X1R5cGVzXS54bWxQSwECLQAUAAYACAAAACEAOP0h/9YAAACUAQAA&#13;&#10;CwAAAAAAAAAAAAAAAAAvAQAAX3JlbHMvLnJlbHNQSwECLQAUAAYACAAAACEATr+fm3cCAAAFBQAA&#13;&#10;DgAAAAAAAAAAAAAAAAAuAgAAZHJzL2Uyb0RvYy54bWxQSwECLQAUAAYACAAAACEAXtk5/eEAAAAP&#13;&#10;AQAADwAAAAAAAAAAAAAAAADRBAAAZHJzL2Rvd25yZXYueG1sUEsFBgAAAAAEAAQA8wAAAN8FAAAA&#13;&#10;AA==&#13;&#10;" adj="14035,9584,16200,10192" fillcolor="#ffc000" strokecolor="#ffc000" strokeweight=".85pt">
                <v:textbox>
                  <w:txbxContent>
                    <w:p w:rsidR="00093217" w:rsidRPr="00562997" w:rsidRDefault="00093217" w:rsidP="00093217">
                      <w:pPr>
                        <w:jc w:val="center"/>
                        <w:rPr>
                          <w:color w:val="2C2C2C" w:themeColor="text1"/>
                        </w:rPr>
                      </w:pPr>
                      <w:r w:rsidRPr="00562997">
                        <w:rPr>
                          <w:b/>
                          <w:bCs/>
                        </w:rPr>
                        <w:t>4. Interprofessional Learning and Development</w:t>
                      </w:r>
                    </w:p>
                  </w:txbxContent>
                </v:textbox>
              </v:shape>
            </w:pict>
          </mc:Fallback>
        </mc:AlternateContent>
      </w:r>
    </w:p>
    <w:p w:rsidR="00093217" w:rsidRDefault="00093217" w:rsidP="003E5BD2"/>
    <w:p w:rsidR="00093217" w:rsidRDefault="00093217" w:rsidP="003E5BD2"/>
    <w:p w:rsidR="00093217" w:rsidRDefault="00093217" w:rsidP="003E5BD2"/>
    <w:p w:rsidR="00093217" w:rsidRDefault="00562997" w:rsidP="003E5BD2">
      <w:r>
        <w:rPr>
          <w:rFonts w:eastAsia="Arial"/>
          <w:noProof/>
        </w:rPr>
        <mc:AlternateContent>
          <mc:Choice Requires="wps">
            <w:drawing>
              <wp:anchor distT="0" distB="0" distL="114300" distR="114300" simplePos="0" relativeHeight="251710464" behindDoc="0" locked="0" layoutInCell="1" allowOverlap="1" wp14:anchorId="246AAB68" wp14:editId="2B3E8B7A">
                <wp:simplePos x="0" y="0"/>
                <wp:positionH relativeFrom="column">
                  <wp:posOffset>-552450</wp:posOffset>
                </wp:positionH>
                <wp:positionV relativeFrom="paragraph">
                  <wp:posOffset>361315</wp:posOffset>
                </wp:positionV>
                <wp:extent cx="3171825" cy="742950"/>
                <wp:effectExtent l="0" t="0" r="28575" b="19050"/>
                <wp:wrapNone/>
                <wp:docPr id="27" name="Callout: Down Arrow 27"/>
                <wp:cNvGraphicFramePr/>
                <a:graphic xmlns:a="http://schemas.openxmlformats.org/drawingml/2006/main">
                  <a:graphicData uri="http://schemas.microsoft.com/office/word/2010/wordprocessingShape">
                    <wps:wsp>
                      <wps:cNvSpPr/>
                      <wps:spPr>
                        <a:xfrm>
                          <a:off x="0" y="0"/>
                          <a:ext cx="3171825" cy="742950"/>
                        </a:xfrm>
                        <a:prstGeom prst="downArrowCallout">
                          <a:avLst/>
                        </a:prstGeom>
                        <a:solidFill>
                          <a:srgbClr val="FFC000"/>
                        </a:solidFill>
                        <a:ln w="10795" cap="flat" cmpd="sng" algn="ctr">
                          <a:solidFill>
                            <a:srgbClr val="FFC000"/>
                          </a:solidFill>
                          <a:prstDash val="solid"/>
                        </a:ln>
                        <a:effectLst/>
                      </wps:spPr>
                      <wps:txbx>
                        <w:txbxContent>
                          <w:p w:rsidR="00093217" w:rsidRPr="00562997" w:rsidRDefault="00093217" w:rsidP="00093217">
                            <w:pPr>
                              <w:jc w:val="center"/>
                              <w:rPr>
                                <w:color w:val="2C2C2C" w:themeColor="text1"/>
                              </w:rPr>
                            </w:pPr>
                            <w:r w:rsidRPr="00562997">
                              <w:rPr>
                                <w:b/>
                                <w:bCs/>
                              </w:rPr>
                              <w:t>5. Buy-in from management and senior practitioners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6AAB68" id="Callout: Down Arrow 27" o:spid="_x0000_s1048" type="#_x0000_t80" style="position:absolute;margin-left:-43.5pt;margin-top:28.45pt;width:249.75pt;height:58.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KllIdgIAAAUFAAAOAAAAZHJzL2Uyb0RvYy54bWysVEtv2zAMvg/YfxB0X+1k6dIadYogQYYB&#13;&#10;RRugHXpWZDk2IIkapcTufv0o2elrOwzDLjIpUnx8/Oir695odlToW7Aln5zlnCkroWrtvuTfHzaf&#13;&#10;LjjzQdhKaLCq5E/K8+vFxw9XnSvUFBrQlUJGQawvOlfyJgRXZJmXjTLCn4FTlow1oBGBVNxnFYqO&#13;&#10;ohudTfP8S9YBVg5BKu/pdj0Y+SLFr2slw11dexWYLjnVFtKJ6dzFM1tciWKPwjWtHMsQ/1CFEa2l&#13;&#10;pM+h1iIIdsD2t1CmlQge6nAmwWRQ161UqQfqZpK/6+a+EU6lXggc755h8v8vrLw9bpG1Vcmnc86s&#13;&#10;MDSjldAaDqFga+gsWyJCx8hKUHXOF/Ti3m1x1DyJse++RhO/1BHrE7xPz/CqPjBJl58n88nF9Jwz&#13;&#10;Sbb5bHp5nvDPXl479OGrAsOiUPKK8qf0Y0UJYXG88YGy07OTe0zsQbfVptU6KbjfrTSyo6Cxbzar&#13;&#10;PD9leuOmLeuItPn8MhYliH61FoFE4wgQb/ecCb0nXsuAKfeb1/7vksQi18I3QzEpQoSSytc21qoS&#13;&#10;S8eeIsADpFEK/a4fZpPKj1c7qJ5oYAgDk72Tm5YS3AgftgKJukRyWsdwR0etgdqDUeKsAfz5p/vo&#13;&#10;T4wiK2cdrQK1/uMgUHGmv1ni2uVkNou7k5TZ+XxKCr627F5b7MGsgGCf0OI7mcToH/RJrBHMI23t&#13;&#10;MmYlk7CScg8gj8oqDCtKey/VcpncaF+cCDf23skYPEIXoX3oHwW6kTCBqHYLp7URxTuuDL7xpYXl&#13;&#10;IUDdJiK94EpjiQrtWhrQ+F+Iy/xaT14vf6/FLwAAAP//AwBQSwMEFAAGAAgAAAAhAMBHPhLlAAAA&#13;&#10;DwEAAA8AAABkcnMvZG93bnJldi54bWxMj8FOwzAQRO9I/IO1SNxapy1N2jROBUUcgAuESlydeBNH&#13;&#10;xHYUO034e5YTXFZa7czsvOw4m45dcPCtswJWywgY2sqp1jYCzh9Pix0wH6RVsnMWBXyjh2N+fZXJ&#13;&#10;VLnJvuOlCA2jEOtTKUCH0Kec+0qjkX7perR0q91gZKB1aLga5EThpuPrKIq5ka2lD1r2eNJYfRWj&#13;&#10;EYCvdb+Jx+Kc6OalfPjkb/XpeRLi9mZ+PNC4PwALOIc/B/wyUH/IqVjpRqs86wQsdgkBBQHbeA+M&#13;&#10;BHer9RZYScpksweeZ/w/R/4DAAD//wMAUEsBAi0AFAAGAAgAAAAhALaDOJL+AAAA4QEAABMAAAAA&#13;&#10;AAAAAAAAAAAAAAAAAFtDb250ZW50X1R5cGVzXS54bWxQSwECLQAUAAYACAAAACEAOP0h/9YAAACU&#13;&#10;AQAACwAAAAAAAAAAAAAAAAAvAQAAX3JlbHMvLnJlbHNQSwECLQAUAAYACAAAACEAlypZSHYCAAAF&#13;&#10;BQAADgAAAAAAAAAAAAAAAAAuAgAAZHJzL2Uyb0RvYy54bWxQSwECLQAUAAYACAAAACEAwEc+EuUA&#13;&#10;AAAPAQAADwAAAAAAAAAAAAAAAADQBAAAZHJzL2Rvd25yZXYueG1sUEsFBgAAAAAEAAQA8wAAAOIF&#13;&#10;AAAAAA==&#13;&#10;" adj="14035,9535,16200,10168" fillcolor="#ffc000" strokecolor="#ffc000" strokeweight=".85pt">
                <v:textbox>
                  <w:txbxContent>
                    <w:p w:rsidR="00093217" w:rsidRPr="00562997" w:rsidRDefault="00093217" w:rsidP="00093217">
                      <w:pPr>
                        <w:jc w:val="center"/>
                        <w:rPr>
                          <w:color w:val="2C2C2C" w:themeColor="text1"/>
                        </w:rPr>
                      </w:pPr>
                      <w:r w:rsidRPr="00562997">
                        <w:rPr>
                          <w:b/>
                          <w:bCs/>
                        </w:rPr>
                        <w:t>5. Buy-in from management and senior practitioners</w:t>
                      </w:r>
                    </w:p>
                  </w:txbxContent>
                </v:textbox>
              </v:shape>
            </w:pict>
          </mc:Fallback>
        </mc:AlternateContent>
      </w:r>
    </w:p>
    <w:p w:rsidR="00093217" w:rsidRDefault="00093217" w:rsidP="003E5BD2"/>
    <w:p w:rsidR="00093217" w:rsidRDefault="00093217" w:rsidP="003E5BD2"/>
    <w:p w:rsidR="00093217" w:rsidRDefault="00321B09" w:rsidP="003E5BD2">
      <w:r>
        <w:rPr>
          <w:noProof/>
        </w:rPr>
        <mc:AlternateContent>
          <mc:Choice Requires="wps">
            <w:drawing>
              <wp:anchor distT="0" distB="0" distL="114300" distR="114300" simplePos="0" relativeHeight="251712512" behindDoc="0" locked="0" layoutInCell="1" allowOverlap="1" wp14:anchorId="197980DE" wp14:editId="65518B4E">
                <wp:simplePos x="0" y="0"/>
                <wp:positionH relativeFrom="column">
                  <wp:posOffset>-552450</wp:posOffset>
                </wp:positionH>
                <wp:positionV relativeFrom="paragraph">
                  <wp:posOffset>327025</wp:posOffset>
                </wp:positionV>
                <wp:extent cx="4933950" cy="866775"/>
                <wp:effectExtent l="0" t="0" r="19050" b="28575"/>
                <wp:wrapNone/>
                <wp:docPr id="28" name="Callout: Right Arrow 28"/>
                <wp:cNvGraphicFramePr/>
                <a:graphic xmlns:a="http://schemas.openxmlformats.org/drawingml/2006/main">
                  <a:graphicData uri="http://schemas.microsoft.com/office/word/2010/wordprocessingShape">
                    <wps:wsp>
                      <wps:cNvSpPr/>
                      <wps:spPr>
                        <a:xfrm>
                          <a:off x="0" y="0"/>
                          <a:ext cx="4933950" cy="866775"/>
                        </a:xfrm>
                        <a:prstGeom prst="rightArrowCallout">
                          <a:avLst>
                            <a:gd name="adj1" fmla="val 19109"/>
                            <a:gd name="adj2" fmla="val 29775"/>
                            <a:gd name="adj3" fmla="val 25000"/>
                            <a:gd name="adj4" fmla="val 64977"/>
                          </a:avLst>
                        </a:prstGeom>
                        <a:solidFill>
                          <a:srgbClr val="F24099"/>
                        </a:solidFill>
                        <a:ln w="17145" cap="flat" cmpd="sng" algn="ctr">
                          <a:solidFill>
                            <a:srgbClr val="FFFFFF">
                              <a:shade val="95000"/>
                              <a:alpha val="50000"/>
                              <a:satMod val="150000"/>
                            </a:srgbClr>
                          </a:solidFill>
                          <a:prstDash val="solid"/>
                        </a:ln>
                        <a:effectLst/>
                      </wps:spPr>
                      <wps:txbx>
                        <w:txbxContent>
                          <w:p w:rsidR="00643907" w:rsidRPr="00321B09" w:rsidRDefault="00643907" w:rsidP="00321B09">
                            <w:pPr>
                              <w:spacing w:line="480" w:lineRule="auto"/>
                              <w:jc w:val="center"/>
                              <w:rPr>
                                <w:color w:val="FFFFFF" w:themeColor="background1"/>
                                <w:sz w:val="20"/>
                                <w:szCs w:val="20"/>
                              </w:rPr>
                            </w:pPr>
                            <w:r w:rsidRPr="00321B09">
                              <w:rPr>
                                <w:color w:val="FFFFFF" w:themeColor="background1"/>
                                <w:sz w:val="20"/>
                                <w:szCs w:val="20"/>
                              </w:rPr>
                              <w:t>Where there is senior management and executive buy-in changes to practice and culture are more successfully implemented</w:t>
                            </w:r>
                            <w:r w:rsidR="00321B09">
                              <w:rPr>
                                <w:color w:val="FFFFFF" w:themeColor="background1"/>
                                <w:sz w:val="20"/>
                                <w:szCs w:val="20"/>
                              </w:rPr>
                              <w:t>.</w:t>
                            </w:r>
                          </w:p>
                          <w:p w:rsidR="00093217" w:rsidRPr="003E5BD2" w:rsidRDefault="00093217" w:rsidP="00093217">
                            <w:pPr>
                              <w:spacing w:line="480" w:lineRule="auto"/>
                              <w:jc w:val="center"/>
                              <w:rPr>
                                <w:color w:val="FFFFFF" w:themeColor="background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7980DE" id="Callout: Right Arrow 28" o:spid="_x0000_s1049" type="#_x0000_t78" style="position:absolute;margin-left:-43.5pt;margin-top:25.75pt;width:388.5pt;height:68.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jYK72AIAAO8FAAAOAAAAZHJzL2Uyb0RvYy54bWysVN9v2jAQfp+0/8Hy+5qEBiiooUJUTJO6&#13;&#10;tlo79flwHJLJsT3bELq/vmfH0LDtaRoPwb4734/vu7vrm0MryJ4b2yhZ0OwipYRLpspGbgv6/Xn9&#13;&#10;6YoS60CWIJTkBX3llt4sPn647vScj1StRMkNQSfSzjtd0No5PU8Sy2regr1QmktUVsq04PBqtklp&#13;&#10;oEPvrUhGaTpJOmVKbRTj1qL0tlfSRfBfVZy5h6qy3BFRUMzNha8J343/JotrmG8N6LphMQ34hyxa&#13;&#10;aCQGPbm6BQdkZ5o/XLUNM8qqyl0w1SaqqhrGQw1YTZb+Vs1TDZqHWhAcq08w2f/nlt3vHw1pyoKO&#13;&#10;kCkJLXK0AiHUzs3Jt2ZbO7I0RnUE1YhVp+0cnzzpRxNvFo++8ENlWv+PJZFDwPf1hC8/OMJQmM8u&#13;&#10;L2djpIGh7moymU7H3mny/lob6z5z1RJ/KKjxCYT4MaeAMezvrAtglzFjKH9klFStQO72IEg2y9JZ&#13;&#10;5HZgMxrajGYxPJI2sLk8sxmn6bFHBjb50GaSo6NYRswMCzoW4tO0SjTluhEiXMx2sxKGYJoFXY/y&#13;&#10;dBYSxSdnZkKSDudpmuVjhAtwMioBDo+tRq6s3FICYosjx5wJoJy9tmdB1v7XG9VQ8j408nAsDYSu&#13;&#10;oZd6YSzYgvuqyl6cneQ+z9554O0sqq/5FmzdvwmqiIuQvnQe5hG585z7Tup7x5/cYXPouzDzT7xo&#13;&#10;o8pXbE2j+pm1mq0bDHAH1j2CQaKxj3DxuAf8VEIhWiqeKKmV+fU3ubfH2UEtJR0OPSL5cweGUyK+&#13;&#10;SJyqWZbnfkuESz6ejvBihprNUCN37Uohi9h6mF04ensnjsfKqPYF99PSR0UVSIaxe87iZeX6ZYQb&#13;&#10;jvHlMpjhZtDg7uSTZt65h85D+3x4AaPjZDicqXt1XBAwD53Xz9K7rX8p1XLnVNWcQO9xjQzgVgk8&#13;&#10;xg3o19bwHqze9/TiDQAA//8DAFBLAwQUAAYACAAAACEA4d0qqeQAAAAPAQAADwAAAGRycy9kb3du&#13;&#10;cmV2LnhtbEyPQU/DMAyF70j8h8hI3LZkmzZC13SCwQ5op21IXLMmNIXGKU22dv8e7wQXS7afn9+X&#13;&#10;rwbfsLPtYh1QwWQsgFksg6mxUvB+2IwksJg0Gt0EtAouNsKquL3JdWZCjzt73qeKkQnGTCtwKbUZ&#13;&#10;57F01us4Dq1F2n2GzutEbVdx0+mezH3Dp0IsuNc10genW7t2tvzen7yC3cHNtq/yefM2+4jT6L4u&#13;&#10;259+rdT93fCypPK0BJbskP4u4MpA+aGgYMdwQhNZo2AkHwgoKZhP5sBIsHgUNDiSUkoBvMj5f47i&#13;&#10;FwAA//8DAFBLAQItABQABgAIAAAAIQC2gziS/gAAAOEBAAATAAAAAAAAAAAAAAAAAAAAAABbQ29u&#13;&#10;dGVudF9UeXBlc10ueG1sUEsBAi0AFAAGAAgAAAAhADj9If/WAAAAlAEAAAsAAAAAAAAAAAAAAAAA&#13;&#10;LwEAAF9yZWxzLy5yZWxzUEsBAi0AFAAGAAgAAAAhABWNgrvYAgAA7wUAAA4AAAAAAAAAAAAAAAAA&#13;&#10;LgIAAGRycy9lMm9Eb2MueG1sUEsBAi0AFAAGAAgAAAAhAOHdKqnkAAAADwEAAA8AAAAAAAAAAAAA&#13;&#10;AAAAMgUAAGRycy9kb3ducmV2LnhtbFBLBQYAAAAABAAEAPMAAABDBgAAAAA=&#13;&#10;" adj="14035,4369,20651,8736" fillcolor="#f24099" strokecolor="#f9f9f9" strokeweight="1.35pt">
                <v:stroke opacity="32896f"/>
                <v:textbox>
                  <w:txbxContent>
                    <w:p w:rsidR="00643907" w:rsidRPr="00321B09" w:rsidRDefault="00643907" w:rsidP="00321B09">
                      <w:pPr>
                        <w:spacing w:line="480" w:lineRule="auto"/>
                        <w:jc w:val="center"/>
                        <w:rPr>
                          <w:color w:val="FFFFFF" w:themeColor="background1"/>
                          <w:sz w:val="20"/>
                          <w:szCs w:val="20"/>
                        </w:rPr>
                      </w:pPr>
                      <w:r w:rsidRPr="00321B09">
                        <w:rPr>
                          <w:color w:val="FFFFFF" w:themeColor="background1"/>
                          <w:sz w:val="20"/>
                          <w:szCs w:val="20"/>
                        </w:rPr>
                        <w:t>Where there is senior management and executive buy-in changes to practice and culture are more successfully implemented</w:t>
                      </w:r>
                      <w:r w:rsidR="00321B09">
                        <w:rPr>
                          <w:color w:val="FFFFFF" w:themeColor="background1"/>
                          <w:sz w:val="20"/>
                          <w:szCs w:val="20"/>
                        </w:rPr>
                        <w:t>.</w:t>
                      </w:r>
                    </w:p>
                    <w:p w:rsidR="00093217" w:rsidRPr="003E5BD2" w:rsidRDefault="00093217" w:rsidP="00093217">
                      <w:pPr>
                        <w:spacing w:line="480" w:lineRule="auto"/>
                        <w:jc w:val="center"/>
                        <w:rPr>
                          <w:color w:val="FFFFFF" w:themeColor="background1"/>
                          <w:sz w:val="20"/>
                          <w:szCs w:val="20"/>
                        </w:rPr>
                      </w:pPr>
                    </w:p>
                  </w:txbxContent>
                </v:textbox>
              </v:shape>
            </w:pict>
          </mc:Fallback>
        </mc:AlternateContent>
      </w:r>
    </w:p>
    <w:p w:rsidR="00093217" w:rsidRDefault="00093217" w:rsidP="003E5BD2"/>
    <w:p w:rsidR="00093217" w:rsidRDefault="00093217" w:rsidP="003E5BD2"/>
    <w:p w:rsidR="00093217" w:rsidRDefault="00093217" w:rsidP="003E5BD2"/>
    <w:p w:rsidR="00093217" w:rsidRDefault="00093217" w:rsidP="003E5BD2"/>
    <w:p w:rsidR="00093217" w:rsidRDefault="00321B09" w:rsidP="003E5BD2">
      <w:r>
        <w:rPr>
          <w:rFonts w:eastAsia="Arial"/>
          <w:noProof/>
        </w:rPr>
        <mc:AlternateContent>
          <mc:Choice Requires="wps">
            <w:drawing>
              <wp:anchor distT="0" distB="0" distL="114300" distR="114300" simplePos="0" relativeHeight="251722752" behindDoc="0" locked="0" layoutInCell="1" allowOverlap="1" wp14:anchorId="045A1432" wp14:editId="0EC56203">
                <wp:simplePos x="0" y="0"/>
                <wp:positionH relativeFrom="column">
                  <wp:posOffset>-552450</wp:posOffset>
                </wp:positionH>
                <wp:positionV relativeFrom="paragraph">
                  <wp:posOffset>111760</wp:posOffset>
                </wp:positionV>
                <wp:extent cx="3219450" cy="800100"/>
                <wp:effectExtent l="0" t="0" r="19050" b="19050"/>
                <wp:wrapNone/>
                <wp:docPr id="197" name="Callout: Down Arrow 197"/>
                <wp:cNvGraphicFramePr/>
                <a:graphic xmlns:a="http://schemas.openxmlformats.org/drawingml/2006/main">
                  <a:graphicData uri="http://schemas.microsoft.com/office/word/2010/wordprocessingShape">
                    <wps:wsp>
                      <wps:cNvSpPr/>
                      <wps:spPr>
                        <a:xfrm>
                          <a:off x="0" y="0"/>
                          <a:ext cx="3219450" cy="800100"/>
                        </a:xfrm>
                        <a:prstGeom prst="downArrowCallout">
                          <a:avLst/>
                        </a:prstGeom>
                        <a:solidFill>
                          <a:srgbClr val="FFC000"/>
                        </a:solidFill>
                        <a:ln w="10795" cap="flat" cmpd="sng" algn="ctr">
                          <a:solidFill>
                            <a:srgbClr val="FFC000"/>
                          </a:solidFill>
                          <a:prstDash val="solid"/>
                        </a:ln>
                        <a:effectLst/>
                      </wps:spPr>
                      <wps:txbx>
                        <w:txbxContent>
                          <w:p w:rsidR="00104BD3" w:rsidRPr="00321B09" w:rsidRDefault="00104BD3" w:rsidP="00104BD3">
                            <w:pPr>
                              <w:jc w:val="center"/>
                              <w:rPr>
                                <w:color w:val="2C2C2C" w:themeColor="text1"/>
                              </w:rPr>
                            </w:pPr>
                            <w:r w:rsidRPr="00321B09">
                              <w:rPr>
                                <w:b/>
                                <w:bCs/>
                              </w:rPr>
                              <w:t>6. Well-defined decision-making criteria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5A1432" id="Callout: Down Arrow 197" o:spid="_x0000_s1050" type="#_x0000_t80" style="position:absolute;margin-left:-43.5pt;margin-top:8.8pt;width:253.5pt;height:63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Q/UdwIAAAcFAAAOAAAAZHJzL2Uyb0RvYy54bWysVEtv2zAMvg/YfxB0X+1k6doYTYogQYYB&#13;&#10;RVugHXpmZDk2IIsapcTpfv0o2Ukf22EYdpFJkeLjIz9fXR9aI/aafIN2JkdnuRTaKiwbu53J74/r&#13;&#10;T5dS+AC2BINWz+Sz9vJ6/vHDVecKPcYaTalJcBDri87NZB2CK7LMq1q34M/QacvGCqmFwCpts5Kg&#13;&#10;4+itycZ5/iXrkEpHqLT3fLvqjXKe4leVVuGuqrwOwswk1xbSSencxDObX0GxJXB1o4Yy4B+qaKGx&#13;&#10;nPQUagUBxI6a30K1jSL0WIUzhW2GVdUonXrgbkb5u24eanA69cLgeHeCyf+/sOp2f0+iKXl20wsp&#13;&#10;LLQ8pCUYg7tQiBV2ViyIsBPRzGB1zhf85sHd06B5FmPnh4ra+OWexCEB/HwCWB+CUHz5eTyaTs55&#13;&#10;Doptlzl3nCaQvbx25MNXja2IwkyWXEDKP5SUMIb9jQ+cnZ8d3WNij6Yp140xSaHtZmlI7IEHv14v&#13;&#10;81OmN27Gio5bzy+m51wU8AJWBgKLrWNIvN1KAWbLm60CpdxvXvu/SxKLXIGv+2JShAgll29srFWn&#13;&#10;PR16igD3kEYpHDaHNJ3x+Ij+BstnHhlhv8veqXXDCW7Ah3sgXl6GlwkZ7vioDHJ7OEhS1Eg//3Qf&#13;&#10;/Xmn2CpFx2Tg1n/sgLQU5pvlbZuOJpPInqRMzi/GrNBry+a1xe7aJTLsI6a+U0mM/sEcxYqwfWLe&#13;&#10;LmJWNoFVnLsHeVCWoScpM1/pxSK5MWMchBv74FQMHqGL0D4enoDcsDCBV+0Wj8SB4t2u9L7xpcXF&#13;&#10;LmDVpEWKUPe48liiwmxLAxr+DJHOr/Xk9fL/mv8CAAD//wMAUEsDBBQABgAIAAAAIQDOcygw4wAA&#13;&#10;AA8BAAAPAAAAZHJzL2Rvd25yZXYueG1sTE9NT4NAEL2b+B82Y+KtXRQChLI0jYoXo9Hqob1N2RGI&#13;&#10;7C5hty3+e8eTXiaZeW/eR7mezSBONPneWQU3ywgE2cbp3rYKPt7rRQ7CB7QaB2dJwTd5WFeXFyUW&#13;&#10;2p3tG522oRUsYn2BCroQxkJK33Rk0C/dSJaxTzcZDLxOrdQTnlncDPI2ilJpsLfs0OFIdx01X9uj&#13;&#10;UfCYvOTx0/O+ee1jj7uHNKvrTabU9dV8v+KxWYEINIe/D/jtwPmh4mAHd7Tai0HBIs+4UGAgS0Ew&#13;&#10;IWFTEAc+JHEKsirl/x7VDwAAAP//AwBQSwECLQAUAAYACAAAACEAtoM4kv4AAADhAQAAEwAAAAAA&#13;&#10;AAAAAAAAAAAAAAAAW0NvbnRlbnRfVHlwZXNdLnhtbFBLAQItABQABgAIAAAAIQA4/SH/1gAAAJQB&#13;&#10;AAALAAAAAAAAAAAAAAAAAC8BAABfcmVscy8ucmVsc1BLAQItABQABgAIAAAAIQD+VQ/UdwIAAAcF&#13;&#10;AAAOAAAAAAAAAAAAAAAAAC4CAABkcnMvZTJvRG9jLnhtbFBLAQItABQABgAIAAAAIQDOcygw4wAA&#13;&#10;AA8BAAAPAAAAAAAAAAAAAAAAANEEAABkcnMvZG93bnJldi54bWxQSwUGAAAAAAQABADzAAAA4QUA&#13;&#10;AAAA&#13;&#10;" adj="14035,9458,16200,10129" fillcolor="#ffc000" strokecolor="#ffc000" strokeweight=".85pt">
                <v:textbox>
                  <w:txbxContent>
                    <w:p w:rsidR="00104BD3" w:rsidRPr="00321B09" w:rsidRDefault="00104BD3" w:rsidP="00104BD3">
                      <w:pPr>
                        <w:jc w:val="center"/>
                        <w:rPr>
                          <w:color w:val="2C2C2C" w:themeColor="text1"/>
                        </w:rPr>
                      </w:pPr>
                      <w:r w:rsidRPr="00321B09">
                        <w:rPr>
                          <w:b/>
                          <w:bCs/>
                        </w:rPr>
                        <w:t>6. Well-defined decision-making criteria</w:t>
                      </w:r>
                    </w:p>
                  </w:txbxContent>
                </v:textbox>
              </v:shape>
            </w:pict>
          </mc:Fallback>
        </mc:AlternateContent>
      </w:r>
    </w:p>
    <w:p w:rsidR="00093217" w:rsidRDefault="00093217" w:rsidP="003E5BD2"/>
    <w:p w:rsidR="00093217" w:rsidRDefault="00093217" w:rsidP="003E5BD2"/>
    <w:p w:rsidR="00093217" w:rsidRDefault="00321B09" w:rsidP="003E5BD2">
      <w:r>
        <w:rPr>
          <w:noProof/>
        </w:rPr>
        <mc:AlternateContent>
          <mc:Choice Requires="wps">
            <w:drawing>
              <wp:anchor distT="0" distB="0" distL="114300" distR="114300" simplePos="0" relativeHeight="251724800" behindDoc="0" locked="0" layoutInCell="1" allowOverlap="1" wp14:anchorId="454DC822" wp14:editId="54039F49">
                <wp:simplePos x="0" y="0"/>
                <wp:positionH relativeFrom="column">
                  <wp:posOffset>-552450</wp:posOffset>
                </wp:positionH>
                <wp:positionV relativeFrom="paragraph">
                  <wp:posOffset>192405</wp:posOffset>
                </wp:positionV>
                <wp:extent cx="4800600" cy="981075"/>
                <wp:effectExtent l="0" t="0" r="19050" b="28575"/>
                <wp:wrapNone/>
                <wp:docPr id="198" name="Callout: Right Arrow 198"/>
                <wp:cNvGraphicFramePr/>
                <a:graphic xmlns:a="http://schemas.openxmlformats.org/drawingml/2006/main">
                  <a:graphicData uri="http://schemas.microsoft.com/office/word/2010/wordprocessingShape">
                    <wps:wsp>
                      <wps:cNvSpPr/>
                      <wps:spPr>
                        <a:xfrm>
                          <a:off x="0" y="0"/>
                          <a:ext cx="4800600" cy="981075"/>
                        </a:xfrm>
                        <a:prstGeom prst="rightArrowCallout">
                          <a:avLst>
                            <a:gd name="adj1" fmla="val 25634"/>
                            <a:gd name="adj2" fmla="val 34442"/>
                            <a:gd name="adj3" fmla="val 25000"/>
                            <a:gd name="adj4" fmla="val 68187"/>
                          </a:avLst>
                        </a:prstGeom>
                        <a:solidFill>
                          <a:srgbClr val="F24099"/>
                        </a:solidFill>
                        <a:ln w="17145" cap="flat" cmpd="sng" algn="ctr">
                          <a:solidFill>
                            <a:srgbClr val="FFFFFF">
                              <a:shade val="95000"/>
                              <a:alpha val="50000"/>
                              <a:satMod val="150000"/>
                            </a:srgbClr>
                          </a:solidFill>
                          <a:prstDash val="solid"/>
                        </a:ln>
                        <a:effectLst/>
                      </wps:spPr>
                      <wps:txbx>
                        <w:txbxContent>
                          <w:p w:rsidR="00321B09" w:rsidRDefault="00321B09" w:rsidP="005067F4">
                            <w:pPr>
                              <w:spacing w:line="480" w:lineRule="auto"/>
                              <w:jc w:val="center"/>
                              <w:rPr>
                                <w:rFonts w:eastAsia="Arial"/>
                                <w:color w:val="FFFFFF" w:themeColor="background1"/>
                                <w:sz w:val="20"/>
                                <w:szCs w:val="20"/>
                              </w:rPr>
                            </w:pPr>
                          </w:p>
                          <w:p w:rsidR="00104BD3" w:rsidRPr="00321B09" w:rsidRDefault="00104BD3" w:rsidP="005067F4">
                            <w:pPr>
                              <w:spacing w:line="480" w:lineRule="auto"/>
                              <w:jc w:val="center"/>
                              <w:rPr>
                                <w:rFonts w:eastAsia="Arial"/>
                                <w:color w:val="FFFFFF" w:themeColor="background1"/>
                                <w:sz w:val="20"/>
                                <w:szCs w:val="20"/>
                              </w:rPr>
                            </w:pPr>
                            <w:r w:rsidRPr="00321B09">
                              <w:rPr>
                                <w:rFonts w:eastAsia="Arial"/>
                                <w:color w:val="FFFFFF" w:themeColor="background1"/>
                                <w:sz w:val="20"/>
                                <w:szCs w:val="20"/>
                              </w:rPr>
                              <w:t>For using flexible approaches to staff deployment</w:t>
                            </w:r>
                            <w:r w:rsidR="005067F4" w:rsidRPr="00321B09">
                              <w:rPr>
                                <w:rFonts w:eastAsia="Arial"/>
                                <w:color w:val="FFFFFF" w:themeColor="background1"/>
                                <w:sz w:val="20"/>
                                <w:szCs w:val="20"/>
                              </w:rPr>
                              <w:t>.</w:t>
                            </w:r>
                            <w:r w:rsidRPr="00321B09">
                              <w:rPr>
                                <w:rFonts w:eastAsia="Arial"/>
                                <w:color w:val="FFFFFF" w:themeColor="background1"/>
                                <w:sz w:val="20"/>
                                <w:szCs w:val="20"/>
                              </w:rPr>
                              <w:t xml:space="preserve">   </w:t>
                            </w:r>
                          </w:p>
                          <w:p w:rsidR="00104BD3" w:rsidRPr="003E5BD2" w:rsidRDefault="00104BD3" w:rsidP="00104BD3">
                            <w:pPr>
                              <w:spacing w:line="480" w:lineRule="auto"/>
                              <w:jc w:val="center"/>
                              <w:rPr>
                                <w:color w:val="FFFFFF" w:themeColor="background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4DC822" id="Callout: Right Arrow 198" o:spid="_x0000_s1051" type="#_x0000_t78" style="position:absolute;margin-left:-43.5pt;margin-top:15.15pt;width:378pt;height:77.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DYga2AIAAPEFAAAOAAAAZHJzL2Uyb0RvYy54bWysVEtvGjEQvlfqf7B8b/bBkgAKRIiIqlKa&#13;&#10;RE2qnAevl93Ka7u2YUl/fcdeB5amp6ocFntenm++mbm+ObSC7LmxjZJzml2klHDJVNnI7Zx+f15/&#13;&#10;mlBiHcgShJJ8Tl+5pTeLjx+uOz3juaqVKLkhGETaWafntHZOz5LEspq3YC+U5hKVlTItOLyabVIa&#13;&#10;6DB6K5I8TS+TTplSG8W4tSi97ZV0EeJXFWfuoaosd0TMKebmwteE78Z/k8U1zLYGdN2wmAb8QxYt&#13;&#10;NBIfPYa6BQdkZ5p3odqGGWVV5S6YahNVVQ3jAQOiydI/0DzVoHnAgsWx+lgm+//Csvv9oyFNidxN&#13;&#10;kSoJLZK0AiHUzs3It2ZbO7I0RnXE67FanbYzdHrSjybeLB499ENlWv+PoMghVPj1WGF+cIShsJgg&#13;&#10;ZykSwVA3nWTp1dgHTU7e2lj3mauW+MOcGp9BSCAmFaoM+zvrQrnLmDKUPzJKqlYge3sQJB9fjorI&#13;&#10;7sAmH9qMiqLI39uMhjb5OMV0+y4ZxCmGNpeTbHIVYcTMENAbEJ+mVaIp140Q4WK2m5UwBNOc03Ve&#13;&#10;pNNpdD4zE5J0yMpVVoyxXICzUQlweGw1smXllhIQWxw65kwoypm3PXtk7X+9UQ0l75+enqCB0DX0&#13;&#10;Ui+MgC24r6rsxdlRjtBi8MDb2ase8y3YuvcJqghNSA+dh4lE7jznvpP63vEnd9gcQh/mI+/iRRtV&#13;&#10;vmJzGtVPrdVs3eADd2DdIxgkGvsIV497wE8lFFZLxRMltTK//ib39jg9qKWkw7HHSv7cgeGUiC8S&#13;&#10;52qaFYXfE+FSjK9yvJihZjPUyF27Usgith5mF47e3om3Y2VU+4IbaulfRRVIhm/3nMXLyvXrCHcc&#13;&#10;48tlMMPdoMHdySfNfHBfOl/a58MLGB0nw+FM3au3FQGz0Hn9LJ1svadUy51TVXMsel/XyADulcBj&#13;&#10;3IF+cQ3vweq0qRe/AQAA//8DAFBLAwQUAAYACAAAACEAEEF7vuQAAAAPAQAADwAAAGRycy9kb3du&#13;&#10;cmV2LnhtbEyPQU/DMAyF70j8h8hI3LYUhtbSNZ0QCHGohGAgxDFrTFvWOFWSdoVfjznBxZLt5+f3&#13;&#10;FdvZ9mJCHzpHCi6WCQik2pmOGgWvL/eLDESImozuHaGCLwywLU9PCp0bd6RnnHaxEWxCIdcK2hiH&#13;&#10;XMpQt2h1WLoBiXcfzlsdufWNNF4f2dz28jJJ1tLqjvhDqwe8bbE+7EarQKaPT/Q2fT5YE6tDVfn0&#13;&#10;/Xv0Sp2fzXcbLjcbEBHn+HcBvwycH0oOtncjmSB6BYssZaCoYJWsQLBgvb7mwZ6V2VUGsizkf47y&#13;&#10;BwAA//8DAFBLAQItABQABgAIAAAAIQC2gziS/gAAAOEBAAATAAAAAAAAAAAAAAAAAAAAAABbQ29u&#13;&#10;dGVudF9UeXBlc10ueG1sUEsBAi0AFAAGAAgAAAAhADj9If/WAAAAlAEAAAsAAAAAAAAAAAAAAAAA&#13;&#10;LwEAAF9yZWxzLy5yZWxzUEsBAi0AFAAGAAgAAAAhAKcNiBrYAgAA8QUAAA4AAAAAAAAAAAAAAAAA&#13;&#10;LgIAAGRycy9lMm9Eb2MueG1sUEsBAi0AFAAGAAgAAAAhABBBe77kAAAADwEAAA8AAAAAAAAAAAAA&#13;&#10;AAAAMgUAAGRycy9kb3ducmV2LnhtbFBLBQYAAAAABAAEAPMAAABDBgAAAAA=&#13;&#10;" adj="14728,3361,20496,8032" fillcolor="#f24099" strokecolor="#f9f9f9" strokeweight="1.35pt">
                <v:stroke opacity="32896f"/>
                <v:textbox>
                  <w:txbxContent>
                    <w:p w:rsidR="00321B09" w:rsidRDefault="00321B09" w:rsidP="005067F4">
                      <w:pPr>
                        <w:spacing w:line="480" w:lineRule="auto"/>
                        <w:jc w:val="center"/>
                        <w:rPr>
                          <w:rFonts w:eastAsia="Arial"/>
                          <w:color w:val="FFFFFF" w:themeColor="background1"/>
                          <w:sz w:val="20"/>
                          <w:szCs w:val="20"/>
                        </w:rPr>
                      </w:pPr>
                    </w:p>
                    <w:p w:rsidR="00104BD3" w:rsidRPr="00321B09" w:rsidRDefault="00104BD3" w:rsidP="005067F4">
                      <w:pPr>
                        <w:spacing w:line="480" w:lineRule="auto"/>
                        <w:jc w:val="center"/>
                        <w:rPr>
                          <w:rFonts w:eastAsia="Arial"/>
                          <w:color w:val="FFFFFF" w:themeColor="background1"/>
                          <w:sz w:val="20"/>
                          <w:szCs w:val="20"/>
                        </w:rPr>
                      </w:pPr>
                      <w:r w:rsidRPr="00321B09">
                        <w:rPr>
                          <w:rFonts w:eastAsia="Arial"/>
                          <w:color w:val="FFFFFF" w:themeColor="background1"/>
                          <w:sz w:val="20"/>
                          <w:szCs w:val="20"/>
                        </w:rPr>
                        <w:t>For using flexible approaches to staff deployment</w:t>
                      </w:r>
                      <w:r w:rsidR="005067F4" w:rsidRPr="00321B09">
                        <w:rPr>
                          <w:rFonts w:eastAsia="Arial"/>
                          <w:color w:val="FFFFFF" w:themeColor="background1"/>
                          <w:sz w:val="20"/>
                          <w:szCs w:val="20"/>
                        </w:rPr>
                        <w:t>.</w:t>
                      </w:r>
                      <w:r w:rsidRPr="00321B09">
                        <w:rPr>
                          <w:rFonts w:eastAsia="Arial"/>
                          <w:color w:val="FFFFFF" w:themeColor="background1"/>
                          <w:sz w:val="20"/>
                          <w:szCs w:val="20"/>
                        </w:rPr>
                        <w:t xml:space="preserve">   </w:t>
                      </w:r>
                    </w:p>
                    <w:p w:rsidR="00104BD3" w:rsidRPr="003E5BD2" w:rsidRDefault="00104BD3" w:rsidP="00104BD3">
                      <w:pPr>
                        <w:spacing w:line="480" w:lineRule="auto"/>
                        <w:jc w:val="center"/>
                        <w:rPr>
                          <w:color w:val="FFFFFF" w:themeColor="background1"/>
                          <w:sz w:val="20"/>
                          <w:szCs w:val="20"/>
                        </w:rPr>
                      </w:pPr>
                    </w:p>
                  </w:txbxContent>
                </v:textbox>
              </v:shape>
            </w:pict>
          </mc:Fallback>
        </mc:AlternateContent>
      </w:r>
    </w:p>
    <w:p w:rsidR="00093217" w:rsidRDefault="00093217" w:rsidP="003E5BD2"/>
    <w:p w:rsidR="00093217" w:rsidRDefault="00093217" w:rsidP="003E5BD2"/>
    <w:p w:rsidR="00093217" w:rsidRDefault="00093217" w:rsidP="003E5BD2"/>
    <w:p w:rsidR="00093217" w:rsidRDefault="00093217" w:rsidP="003E5BD2"/>
    <w:p w:rsidR="00093217" w:rsidRDefault="00562997" w:rsidP="003E5BD2">
      <w:r>
        <w:rPr>
          <w:noProof/>
        </w:rPr>
        <mc:AlternateContent>
          <mc:Choice Requires="wps">
            <w:drawing>
              <wp:anchor distT="0" distB="0" distL="114300" distR="114300" simplePos="0" relativeHeight="251698176" behindDoc="0" locked="0" layoutInCell="1" allowOverlap="1" wp14:anchorId="2A0292AE" wp14:editId="3FC1EAE9">
                <wp:simplePos x="0" y="0"/>
                <wp:positionH relativeFrom="column">
                  <wp:posOffset>1811020</wp:posOffset>
                </wp:positionH>
                <wp:positionV relativeFrom="paragraph">
                  <wp:posOffset>-504825</wp:posOffset>
                </wp:positionV>
                <wp:extent cx="752475" cy="1819275"/>
                <wp:effectExtent l="19050" t="19050" r="47625" b="47625"/>
                <wp:wrapNone/>
                <wp:docPr id="1" name="Arrow: Up-Down 1"/>
                <wp:cNvGraphicFramePr/>
                <a:graphic xmlns:a="http://schemas.openxmlformats.org/drawingml/2006/main">
                  <a:graphicData uri="http://schemas.microsoft.com/office/word/2010/wordprocessingShape">
                    <wps:wsp>
                      <wps:cNvSpPr/>
                      <wps:spPr>
                        <a:xfrm>
                          <a:off x="0" y="0"/>
                          <a:ext cx="752475" cy="1819275"/>
                        </a:xfrm>
                        <a:prstGeom prst="upDownArrow">
                          <a:avLst/>
                        </a:prstGeom>
                        <a:solidFill>
                          <a:srgbClr val="099BDD"/>
                        </a:solidFill>
                        <a:ln w="10795" cap="flat" cmpd="sng" algn="ctr">
                          <a:solidFill>
                            <a:srgbClr val="099BD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6758D0" id="Arrow: Up-Down 1" o:spid="_x0000_s1026" type="#_x0000_t70" style="position:absolute;margin-left:142.6pt;margin-top:-39.75pt;width:59.25pt;height:143.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TPyNYwIAAOYEAAAOAAAAZHJzL2Uyb0RvYy54bWysVE1v2zAMvQ/YfxB0b50E6dIYTYqsQYcB&#13;&#10;RVugLXpmZCk2IIsapcTpfv0o2f3cDsOwi0KaFPn49Jiz80NrxV5TaNAt5Ph4JIV2CqvGbRfy4f7y&#13;&#10;6FSKEMFVYNHphXzSQZ4vP38663ypJ1ijrTQJLuJC2fmFrGP0ZVEEVesWwjF67ThokFqI7NK2qAg6&#13;&#10;rt7aYjIafSk6pMoTKh0Cf133QbnM9Y3RKt4YE3QUdiEZW8wn5XOTzmJ5BuWWwNeNGmDAP6BooXHc&#13;&#10;9KXUGiKIHTW/lWobRRjQxGOFbYHGNErnGXia8ejDNHc1eJ1nYXKCf6Ep/L+y6np/S6Kp+O2kcNDy&#13;&#10;E62IsCvFgz9aY+fEOHHU+VBy6p2/pcELbKaBD4ba9MujiEPm9emFV32IQvHH2clkOjuRQnFofDqe&#13;&#10;T9jhMsXrbU8hftPYimQs5M6n1hlIZhX2VyH2N54zU8+AtqkuG2uzQ9vNhSWxh/TU8/nX9Xpo8i7N&#13;&#10;OtExitFsngABS85YiGy2nkkIbisF2C1rWUXKvd/dDn/XJIFcQ6h7MLnCgMW6hFVnZQ4zJW57NpO1&#13;&#10;weqJX4Swl2rw6rLhalcQ4i0Qa5NVzPsWb/gwFnkWHCwpaqSff/qe8lkyHJWiY63znD92QFoK+92x&#13;&#10;mObj6TQtR3amJ7MJO/Q2snkbcbv2ApljFgyjy2bKj/bZNITtI6/lKnXlEDjFvXtGB+ci9jvIi630&#13;&#10;apXTeCE8xCt351UqnnhKPN4fHoH8IIzIkrrG572A8oMw+tx00+FqF9E0WTWvvLLoksPLlOU3LH7a&#13;&#10;1rd+znr9e1r+AgAA//8DAFBLAwQUAAYACAAAACEA3flvUOUAAAAQAQAADwAAAGRycy9kb3ducmV2&#13;&#10;LnhtbExPPU/DMBDdkfgP1iGxtXYDJW0ap4IiBsSAWliyObGbBOJzFNtt+u85JliedHrv3ke+nWzP&#13;&#10;Tmb0nUMJi7kAZrB2usNGwufHy2wFzAeFWvUOjYSL8bAtrq9ylWl3xr05HULDyAR9piS0IQwZ575u&#13;&#10;jVV+7gaDxB3daFWgc2y4HtWZzG3PEyEeuFUdUkKrBrNrTf19iFbCtEjeL29x2L0+7f1XjGlZVlMp&#13;&#10;5e3N9LwheNwAC2YKfx/wu4H6Q0HFKhdRe9ZLSFbLhKQSZul6CYwU9+IuBVYRJVIBvMj5/yHFDwAA&#13;&#10;AP//AwBQSwECLQAUAAYACAAAACEAtoM4kv4AAADhAQAAEwAAAAAAAAAAAAAAAAAAAAAAW0NvbnRl&#13;&#10;bnRfVHlwZXNdLnhtbFBLAQItABQABgAIAAAAIQA4/SH/1gAAAJQBAAALAAAAAAAAAAAAAAAAAC8B&#13;&#10;AABfcmVscy8ucmVsc1BLAQItABQABgAIAAAAIQCoTPyNYwIAAOYEAAAOAAAAAAAAAAAAAAAAAC4C&#13;&#10;AABkcnMvZTJvRG9jLnhtbFBLAQItABQABgAIAAAAIQDd+W9Q5QAAABABAAAPAAAAAAAAAAAAAAAA&#13;&#10;AL0EAABkcnMvZG93bnJldi54bWxQSwUGAAAAAAQABADzAAAAzwUAAAAA&#13;&#10;" adj=",4467" fillcolor="#099bdd" strokecolor="#099bdd" strokeweight=".85pt"/>
            </w:pict>
          </mc:Fallback>
        </mc:AlternateContent>
      </w:r>
      <w:r>
        <w:rPr>
          <w:noProof/>
        </w:rPr>
        <mc:AlternateContent>
          <mc:Choice Requires="wps">
            <w:drawing>
              <wp:anchor distT="0" distB="0" distL="114300" distR="114300" simplePos="0" relativeHeight="251700224" behindDoc="0" locked="0" layoutInCell="1" allowOverlap="1" wp14:anchorId="0D5DD459" wp14:editId="63A81CCB">
                <wp:simplePos x="0" y="0"/>
                <wp:positionH relativeFrom="column">
                  <wp:posOffset>-74930</wp:posOffset>
                </wp:positionH>
                <wp:positionV relativeFrom="paragraph">
                  <wp:posOffset>-47625</wp:posOffset>
                </wp:positionV>
                <wp:extent cx="4724400" cy="49530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4724400" cy="495300"/>
                        </a:xfrm>
                        <a:prstGeom prst="rect">
                          <a:avLst/>
                        </a:prstGeom>
                        <a:solidFill>
                          <a:srgbClr val="92D050"/>
                        </a:solidFill>
                        <a:ln w="6350">
                          <a:solidFill>
                            <a:srgbClr val="92D050"/>
                          </a:solidFill>
                        </a:ln>
                      </wps:spPr>
                      <wps:txbx>
                        <w:txbxContent>
                          <w:p w:rsidR="00093217" w:rsidRPr="00562997" w:rsidRDefault="00093217" w:rsidP="000D0124">
                            <w:pPr>
                              <w:jc w:val="center"/>
                              <w:rPr>
                                <w:sz w:val="18"/>
                                <w:szCs w:val="18"/>
                              </w:rPr>
                            </w:pPr>
                            <w:r w:rsidRPr="00562997">
                              <w:rPr>
                                <w:sz w:val="18"/>
                                <w:szCs w:val="18"/>
                              </w:rPr>
                              <w:t>MPT education and training will pave the way for effective team-working and must be continually supported and reinforced through effective supervision, access to mentors and positive role models.</w:t>
                            </w:r>
                          </w:p>
                          <w:p w:rsidR="00093217" w:rsidRDefault="00093217" w:rsidP="0009321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5DD459" id="Text Box 4" o:spid="_x0000_s1052" type="#_x0000_t202" style="position:absolute;margin-left:-5.9pt;margin-top:-3.75pt;width:372pt;height:39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G/m2QgIAAKsEAAAOAAAAZHJzL2Uyb0RvYy54bWysVE1vGjEQvVfqf7B8Lwtk84WyRDQRVaUo&#13;&#10;iQRVzsbrhZW8Htc27NJf32cvkDTtKerFjGfePs+8meHmtms02ynnazIFHw2GnCkjqazNuuA/lvMv&#13;&#10;V5z5IEwpNBlV8L3y/Hb6+dNNaydqTBvSpXIMJMZPWlvwTQh2kmVeblQj/ICsMghW5BoRcHXrrHSi&#13;&#10;BXujs/FweJG15ErrSCrv4b3vg3ya+KtKyfBUVV4FpguO3EI6XTpX8cymN2KydsJuanlIQ3wgi0bU&#13;&#10;Bo+eqO5FEGzr6r+omlo68lSFgaQmo6qqpUo1oJrR8F01i42wKtUCcbw9yeT/H6183D07VpcFzzkz&#13;&#10;okGLlqoL7Ct1LI/qtNZPAFpYwEIHN7p89Hs4Y9Fd5Zr4i3IY4tB5f9I2kkk488txng8Rkojl1+dn&#13;&#10;sEGfvX5tnQ/fFDUsGgV36F2SVOwefOihR0h8zJOuy3mtdbq49epOO7YT6PP1+H54fmT/A6YNawt+&#13;&#10;cYboxyiQrjbIOqrSVx+t0K26pOH4JNmKyj0Uc9RPnLdyXqOsB+HDs3AYMSiBtQlPOCpNyIoOFmcb&#13;&#10;cr/+5Y94dB5RzlqMbMH9z61wijP93WAmrkdQGDOeLvn55RgX9zayehsx2+aOoNYIC2plMiM+6KNZ&#13;&#10;OWpesF2z+CpCwki8XfBwNO9Cv0jYTqlmswTCVFsRHszCykgdVY5NW3YvwtlDZwNm4pGOwy0m7xrc&#13;&#10;Y+OXhmbbQFWduh+F7lU96I+NSPNz2N64cm/vCfX6HzP9DQAA//8DAFBLAwQUAAYACAAAACEA4qV4&#13;&#10;C+UAAAAOAQAADwAAAGRycy9kb3ducmV2LnhtbEyPQU/DMAyF70j8h8hIXNCWttPo1DWdEDAJDjsw&#13;&#10;kKbdssa0ZY1TJdlW/j3mBBfrWbafv1euRtuLM/rQOVKQThMQSLUzHTUKPt7XkwWIEDUZ3TtCBd8Y&#13;&#10;YFVdX5W6MO5Cb3jexkawCYVCK2hjHAopQ92i1WHqBiSefTpvdeTWN9J4fWFz28ssSe6l1R3xh1YP&#13;&#10;+NhifdyerILnIG3/tTt2d369X+SzfPP64o1Stzfj05LLwxJExDH+XcBvBuaHisEO7kQmiF7BJE2Z&#13;&#10;P7LI5yB4IZ9lGYgDi2QOsirl/xjVDwAAAP//AwBQSwECLQAUAAYACAAAACEAtoM4kv4AAADhAQAA&#13;&#10;EwAAAAAAAAAAAAAAAAAAAAAAW0NvbnRlbnRfVHlwZXNdLnhtbFBLAQItABQABgAIAAAAIQA4/SH/&#13;&#10;1gAAAJQBAAALAAAAAAAAAAAAAAAAAC8BAABfcmVscy8ucmVsc1BLAQItABQABgAIAAAAIQDzG/m2&#13;&#10;QgIAAKsEAAAOAAAAAAAAAAAAAAAAAC4CAABkcnMvZTJvRG9jLnhtbFBLAQItABQABgAIAAAAIQDi&#13;&#10;pXgL5QAAAA4BAAAPAAAAAAAAAAAAAAAAAJwEAABkcnMvZG93bnJldi54bWxQSwUGAAAAAAQABADz&#13;&#10;AAAArgUAAAAA&#13;&#10;" fillcolor="#92d050" strokecolor="#92d050" strokeweight=".5pt">
                <v:textbox>
                  <w:txbxContent>
                    <w:p w:rsidR="00093217" w:rsidRPr="00562997" w:rsidRDefault="00093217" w:rsidP="000D0124">
                      <w:pPr>
                        <w:jc w:val="center"/>
                        <w:rPr>
                          <w:sz w:val="18"/>
                          <w:szCs w:val="18"/>
                        </w:rPr>
                      </w:pPr>
                      <w:r w:rsidRPr="00562997">
                        <w:rPr>
                          <w:sz w:val="18"/>
                          <w:szCs w:val="18"/>
                        </w:rPr>
                        <w:t>MPT education and training will pave the way for effective team-working and must be continually supported and reinforced through effective supervision, access to mentors and positive role models.</w:t>
                      </w:r>
                    </w:p>
                    <w:p w:rsidR="00093217" w:rsidRDefault="00093217" w:rsidP="00093217"/>
                  </w:txbxContent>
                </v:textbox>
              </v:shape>
            </w:pict>
          </mc:Fallback>
        </mc:AlternateContent>
      </w:r>
    </w:p>
    <w:p w:rsidR="00093217" w:rsidRDefault="00562997" w:rsidP="003E5BD2">
      <w:r>
        <w:rPr>
          <w:noProof/>
        </w:rPr>
        <mc:AlternateContent>
          <mc:Choice Requires="wps">
            <w:drawing>
              <wp:anchor distT="0" distB="0" distL="114300" distR="114300" simplePos="0" relativeHeight="251702272" behindDoc="0" locked="0" layoutInCell="1" allowOverlap="1" wp14:anchorId="43657602" wp14:editId="266CF189">
                <wp:simplePos x="0" y="0"/>
                <wp:positionH relativeFrom="column">
                  <wp:posOffset>-74930</wp:posOffset>
                </wp:positionH>
                <wp:positionV relativeFrom="paragraph">
                  <wp:posOffset>194946</wp:posOffset>
                </wp:positionV>
                <wp:extent cx="4724400" cy="381000"/>
                <wp:effectExtent l="0" t="0" r="19050" b="19050"/>
                <wp:wrapNone/>
                <wp:docPr id="7" name="Text Box 7"/>
                <wp:cNvGraphicFramePr/>
                <a:graphic xmlns:a="http://schemas.openxmlformats.org/drawingml/2006/main">
                  <a:graphicData uri="http://schemas.microsoft.com/office/word/2010/wordprocessingShape">
                    <wps:wsp>
                      <wps:cNvSpPr txBox="1"/>
                      <wps:spPr>
                        <a:xfrm>
                          <a:off x="0" y="0"/>
                          <a:ext cx="4724400" cy="381000"/>
                        </a:xfrm>
                        <a:prstGeom prst="rect">
                          <a:avLst/>
                        </a:prstGeom>
                        <a:solidFill>
                          <a:srgbClr val="92D050"/>
                        </a:solidFill>
                        <a:ln w="6350">
                          <a:solidFill>
                            <a:srgbClr val="92D050"/>
                          </a:solidFill>
                        </a:ln>
                      </wps:spPr>
                      <wps:txbx>
                        <w:txbxContent>
                          <w:p w:rsidR="00093217" w:rsidRPr="00562997" w:rsidRDefault="00093217" w:rsidP="000D0124">
                            <w:pPr>
                              <w:jc w:val="center"/>
                              <w:rPr>
                                <w:sz w:val="18"/>
                                <w:szCs w:val="18"/>
                              </w:rPr>
                            </w:pPr>
                            <w:r w:rsidRPr="00562997">
                              <w:rPr>
                                <w:sz w:val="18"/>
                                <w:szCs w:val="18"/>
                              </w:rPr>
                              <w:t>A culture of curiosity and learning is supported, valuing reflection and improvement, with access to learning &amp; development opportunities through a variety of mediums.</w:t>
                            </w:r>
                          </w:p>
                          <w:p w:rsidR="00093217" w:rsidRDefault="00093217" w:rsidP="0009321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657602" id="Text Box 7" o:spid="_x0000_s1053" type="#_x0000_t202" style="position:absolute;margin-left:-5.9pt;margin-top:15.35pt;width:372pt;height:30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T+rTQwIAAKsEAAAOAAAAZHJzL2Uyb0RvYy54bWysVFFP2zAQfp+0/2D5fSQthULVFHVFTJMQ&#13;&#10;IJWJZ9dx2kiOz7PdJuzX77PTAGN7Qntxz3dfPt99d9f5VddodlDO12QKPjrJOVNGUlmbbcF/PN58&#13;&#10;ueDMB2FKocmogj8rz68Wnz/NWztTY9qRLpVjIDF+1tqC70Kwsyzzcqca4U/IKoNgRa4RAVe3zUon&#13;&#10;WrA3Ohvn+XnWkiutI6m8h/e6D/JF4q8qJcN9VXkVmC44cgvpdOncxDNbzMVs64Td1fKYhvhAFo2o&#13;&#10;DR59oboWQbC9q/+iamrpyFMVTiQ1GVVVLVWqAdWM8nfVrHfCqlQLxPH2RSb//2jl3eHBsbos+JQz&#13;&#10;Ixq06FF1gX2ljk2jOq31M4DWFrDQwY0uD34PZyy6q1wTf1EOQxw6P79oG8kknJPpeDLJEZKInV6M&#13;&#10;ctigz16/ts6Hb4oaFo2CO/QuSSoOtz700AESH/Ok6/Km1jpd3Haz0o4dBPp8Ob7Ozwb2P2DasLbg&#13;&#10;56eIfowC6WqDrKMqffXRCt2mSxqOzwZpNlQ+QzFH/cR5K29qlHUrfHgQDiMGJbA24R5HpQlZ0dHi&#13;&#10;bEfu17/8EY/OI8pZi5EtuP+5F05xpr8bzMTlCApjxtNlcjYd4+LeRjZvI2bfrAhqjbCgViYz4oMe&#13;&#10;zMpR84TtWsZXERJG4u2Ch8FchX6RsJ1SLZcJhKm2ItyatZWROqocm/bYPQlnj50NmIk7GoZbzN41&#13;&#10;uMfGLw0t94GqOnU/Ct2retQfG5Hm57i9ceXe3hPq9T9m8RsAAP//AwBQSwMEFAAGAAgAAAAhACJg&#13;&#10;ovDkAAAADgEAAA8AAABkcnMvZG93bnJldi54bWxMj8tOwzAQRfdI/IM1SGxQ6zwk0qaZVAioBAsW&#13;&#10;FCTUnRubJDQeR7bbhr9nWMFmpHnde261nuwgTsaH3hFCOk9AGGqc7qlFeH/bzBYgQlSk1eDIIHyb&#13;&#10;AOv68qJSpXZnejWnbWwFi1AoFUIX41hKGZrOWBXmbjTEu0/nrYrc+lZqr84sbgeZJcmttKondujU&#13;&#10;aO470xy2R4vwGKQdvj4O/Y3f7BZFXrw8P3mNeH01Pay43K1ARDPFvw/4zcD8UDPY3h1JBzEgzNKU&#13;&#10;+SNCnhQg+KDIswzEHmHJA1lX8n+M+gcAAP//AwBQSwECLQAUAAYACAAAACEAtoM4kv4AAADhAQAA&#13;&#10;EwAAAAAAAAAAAAAAAAAAAAAAW0NvbnRlbnRfVHlwZXNdLnhtbFBLAQItABQABgAIAAAAIQA4/SH/&#13;&#10;1gAAAJQBAAALAAAAAAAAAAAAAAAAAC8BAABfcmVscy8ucmVsc1BLAQItABQABgAIAAAAIQA9T+rT&#13;&#10;QwIAAKsEAAAOAAAAAAAAAAAAAAAAAC4CAABkcnMvZTJvRG9jLnhtbFBLAQItABQABgAIAAAAIQAi&#13;&#10;YKLw5AAAAA4BAAAPAAAAAAAAAAAAAAAAAJ0EAABkcnMvZG93bnJldi54bWxQSwUGAAAAAAQABADz&#13;&#10;AAAArgUAAAAA&#13;&#10;" fillcolor="#92d050" strokecolor="#92d050" strokeweight=".5pt">
                <v:textbox>
                  <w:txbxContent>
                    <w:p w:rsidR="00093217" w:rsidRPr="00562997" w:rsidRDefault="00093217" w:rsidP="000D0124">
                      <w:pPr>
                        <w:jc w:val="center"/>
                        <w:rPr>
                          <w:sz w:val="18"/>
                          <w:szCs w:val="18"/>
                        </w:rPr>
                      </w:pPr>
                      <w:r w:rsidRPr="00562997">
                        <w:rPr>
                          <w:sz w:val="18"/>
                          <w:szCs w:val="18"/>
                        </w:rPr>
                        <w:t>A culture of curiosity and learning is supported, valuing reflection and improvement, with access to learning &amp; development opportunities through a variety of mediums.</w:t>
                      </w:r>
                    </w:p>
                    <w:p w:rsidR="00093217" w:rsidRDefault="00093217" w:rsidP="00093217"/>
                  </w:txbxContent>
                </v:textbox>
              </v:shape>
            </w:pict>
          </mc:Fallback>
        </mc:AlternateContent>
      </w:r>
    </w:p>
    <w:p w:rsidR="00093217" w:rsidRDefault="00093217" w:rsidP="003E5BD2"/>
    <w:p w:rsidR="00093217" w:rsidRDefault="00093217" w:rsidP="003E5BD2"/>
    <w:p w:rsidR="00093217" w:rsidRDefault="00321B09" w:rsidP="003E5BD2">
      <w:r>
        <w:rPr>
          <w:noProof/>
        </w:rPr>
        <mc:AlternateContent>
          <mc:Choice Requires="wps">
            <w:drawing>
              <wp:anchor distT="0" distB="0" distL="114300" distR="114300" simplePos="0" relativeHeight="251708416" behindDoc="0" locked="0" layoutInCell="1" allowOverlap="1" wp14:anchorId="3C7AE132" wp14:editId="511E1F7E">
                <wp:simplePos x="0" y="0"/>
                <wp:positionH relativeFrom="column">
                  <wp:posOffset>2839720</wp:posOffset>
                </wp:positionH>
                <wp:positionV relativeFrom="paragraph">
                  <wp:posOffset>218440</wp:posOffset>
                </wp:positionV>
                <wp:extent cx="752475" cy="2447925"/>
                <wp:effectExtent l="19050" t="19050" r="47625" b="47625"/>
                <wp:wrapNone/>
                <wp:docPr id="26" name="Arrow: Up-Down 26"/>
                <wp:cNvGraphicFramePr/>
                <a:graphic xmlns:a="http://schemas.openxmlformats.org/drawingml/2006/main">
                  <a:graphicData uri="http://schemas.microsoft.com/office/word/2010/wordprocessingShape">
                    <wps:wsp>
                      <wps:cNvSpPr/>
                      <wps:spPr>
                        <a:xfrm>
                          <a:off x="0" y="0"/>
                          <a:ext cx="752475" cy="2447925"/>
                        </a:xfrm>
                        <a:prstGeom prst="upDownArrow">
                          <a:avLst/>
                        </a:prstGeom>
                        <a:solidFill>
                          <a:srgbClr val="099BDD"/>
                        </a:solidFill>
                        <a:ln w="10795" cap="flat" cmpd="sng" algn="ctr">
                          <a:solidFill>
                            <a:srgbClr val="099BD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950752" id="Arrow: Up-Down 26" o:spid="_x0000_s1026" type="#_x0000_t70" style="position:absolute;margin-left:223.6pt;margin-top:17.2pt;width:59.25pt;height:192.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sVtMZwIAAOgEAAAOAAAAZHJzL2Uyb0RvYy54bWysVE1v2zAMvQ/YfxB0b50YSbMYcYqsQYcB&#13;&#10;RRugLXpWZDk2IIkapcTpfv0o2W3abodh2EUhRYofz+9lcXk0mh0U+hZsycfnI86UlVC1dlfyx4fr&#13;&#10;sy+c+SBsJTRYVfJn5fnl8vOnRecKlUMDulLIqIj1RedK3oTgiizzslFG+HNwylKwBjQikIu7rELR&#13;&#10;UXWjs3w0usg6wMohSOU93a77IF+m+nWtZLira68C0yWn2UI6MZ3beGbLhSh2KFzTymEM8Q9TGNFa&#13;&#10;avpaai2CYHtsfytlWongoQ7nEkwGdd1KlXagbcajD9vcN8KptAuB490rTP7/lZW3hw2ytip5fsGZ&#13;&#10;FYa+0QoRuoI9urM1dJZRgFDqnC8o+d5tcPA8mXHlY40m/tIy7JiQfX5FVh0Dk3Q5m+aT2ZQzSaF8&#13;&#10;MpnN82ksmp1eO/ThmwLDolHyvYu90yQJV3G48aF/8ZIZe3rQbXXdap0c3G2vNLKDiB97Pv+6Xg9N&#13;&#10;3qVpyzqi6mg2jwMJIl2tRSDTOILB2x1nQu+IzTJg6v3utf+7JnHItfBNP0yqMMyibZxVJW4OO0Vs&#13;&#10;ezSjtYXqmb4JQk9W7+R1S9VuhA8bgcRO4jEpLtzRUWugXWCwOGsAf/7pPuYTaSjKWUdspz1/7AUq&#13;&#10;zvR3S3SajyeTKI/kTKaznBx8G9m+jdi9uQLCeEzadjKZMT/oF7NGME8kzFXsSiFhJfXuER2cq9Cr&#13;&#10;kKQt1WqV0kgSToQbe+9kLB5xijg+HJ8EuoEYgSh1Cy/KEMUHYvS58aWF1T5A3SbWnHAl0kWH5JTo&#13;&#10;N0g/6vWtn7JOf1DLXwAAAP//AwBQSwMEFAAGAAgAAAAhAEV5+c3lAAAADwEAAA8AAABkcnMvZG93&#13;&#10;bnJldi54bWxMT01rg0AQvQf6H5Yp9CLNmtSYxLiGfhDopYHYHnpcdapSd1bcNTH/vtNTe3kwvDfv&#13;&#10;I91PphNnHFxrScFiHoJAKm3VUq3g4/1wvwHhvKZKd5ZQwRUd7LObWaqTyl7ohOfc14JNyCVaQeN9&#13;&#10;n0jpygaNdnPbIzH3ZQejPZ9DLatBX9jcdHIZhrE0uiVOaHSPzw2W3/loFLxNx03/JPN6fA2KaxgH&#13;&#10;QXD6PCp1dzu97BgedyA8Tv7vA343cH/IuFhhR6qc6BRE0XrJUgUPUQSCBat4tQZRMLPYbkFmqfy/&#13;&#10;I/sBAAD//wMAUEsBAi0AFAAGAAgAAAAhALaDOJL+AAAA4QEAABMAAAAAAAAAAAAAAAAAAAAAAFtD&#13;&#10;b250ZW50X1R5cGVzXS54bWxQSwECLQAUAAYACAAAACEAOP0h/9YAAACUAQAACwAAAAAAAAAAAAAA&#13;&#10;AAAvAQAAX3JlbHMvLnJlbHNQSwECLQAUAAYACAAAACEA4bFbTGcCAADoBAAADgAAAAAAAAAAAAAA&#13;&#10;AAAuAgAAZHJzL2Uyb0RvYy54bWxQSwECLQAUAAYACAAAACEARXn5zeUAAAAPAQAADwAAAAAAAAAA&#13;&#10;AAAAAADBBAAAZHJzL2Rvd25yZXYueG1sUEsFBgAAAAAEAAQA8wAAANMFAAAAAA==&#13;&#10;" adj=",3320" fillcolor="#099bdd" strokecolor="#099bdd" strokeweight=".85pt"/>
            </w:pict>
          </mc:Fallback>
        </mc:AlternateContent>
      </w:r>
    </w:p>
    <w:p w:rsidR="00093217" w:rsidRDefault="00093217" w:rsidP="003E5BD2"/>
    <w:p w:rsidR="00093217" w:rsidRDefault="00321B09" w:rsidP="003E5BD2">
      <w:r>
        <w:rPr>
          <w:noProof/>
        </w:rPr>
        <mc:AlternateContent>
          <mc:Choice Requires="wps">
            <w:drawing>
              <wp:anchor distT="0" distB="0" distL="114300" distR="114300" simplePos="0" relativeHeight="251714560" behindDoc="0" locked="0" layoutInCell="1" allowOverlap="1" wp14:anchorId="0BAB06EF" wp14:editId="3B35B05A">
                <wp:simplePos x="0" y="0"/>
                <wp:positionH relativeFrom="column">
                  <wp:posOffset>1270</wp:posOffset>
                </wp:positionH>
                <wp:positionV relativeFrom="paragraph">
                  <wp:posOffset>65406</wp:posOffset>
                </wp:positionV>
                <wp:extent cx="4648200" cy="552450"/>
                <wp:effectExtent l="0" t="0" r="19050" b="19050"/>
                <wp:wrapNone/>
                <wp:docPr id="29" name="Text Box 29"/>
                <wp:cNvGraphicFramePr/>
                <a:graphic xmlns:a="http://schemas.openxmlformats.org/drawingml/2006/main">
                  <a:graphicData uri="http://schemas.microsoft.com/office/word/2010/wordprocessingShape">
                    <wps:wsp>
                      <wps:cNvSpPr txBox="1"/>
                      <wps:spPr>
                        <a:xfrm>
                          <a:off x="0" y="0"/>
                          <a:ext cx="4648200" cy="552450"/>
                        </a:xfrm>
                        <a:prstGeom prst="rect">
                          <a:avLst/>
                        </a:prstGeom>
                        <a:solidFill>
                          <a:srgbClr val="92D050"/>
                        </a:solidFill>
                        <a:ln w="6350">
                          <a:solidFill>
                            <a:srgbClr val="92D050"/>
                          </a:solidFill>
                        </a:ln>
                      </wps:spPr>
                      <wps:txbx>
                        <w:txbxContent>
                          <w:p w:rsidR="00104BD3" w:rsidRPr="00321B09" w:rsidRDefault="00104BD3" w:rsidP="000D0124">
                            <w:pPr>
                              <w:jc w:val="center"/>
                              <w:rPr>
                                <w:sz w:val="18"/>
                                <w:szCs w:val="18"/>
                              </w:rPr>
                            </w:pPr>
                            <w:r w:rsidRPr="00321B09">
                              <w:rPr>
                                <w:sz w:val="18"/>
                                <w:szCs w:val="18"/>
                              </w:rPr>
                              <w:t>Senior support will be available and provided by Advanced Practitioners and the Consultant workforce either in person or virtually. These practitioners will lead the development of services and staff to support new ways of working.</w:t>
                            </w:r>
                          </w:p>
                          <w:p w:rsidR="00093217" w:rsidRDefault="00093217" w:rsidP="0009321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AB06EF" id="Text Box 29" o:spid="_x0000_s1054" type="#_x0000_t202" style="position:absolute;margin-left:.1pt;margin-top:5.15pt;width:366pt;height:43.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wfFORAIAAK0EAAAOAAAAZHJzL2Uyb0RvYy54bWysVMFuGjEQvVfqP1i+lwUKNEFZIkqUqlKU&#13;&#10;RIIqZ+P1wkpej2sbdunX99kLhKY9Rb2Y8czb55k3M9zctrVme+V8RSbng16fM2UkFZXZ5PzH6v7T&#13;&#10;FWc+CFMITUbl/KA8v519/HDT2Kka0pZ0oRwDifHTxuZ8G4KdZpmXW1UL3yOrDIIluVoEXN0mK5xo&#13;&#10;wF7rbNjvT7KGXGEdSeU9vHddkM8Sf1kqGZ7K0qvAdM6RW0inS+c6ntnsRkw3TthtJY9piHdkUYvK&#13;&#10;4NEz1Z0Igu1c9RdVXUlHnsrQk1RnVJaVVKkGVDPov6lmuRVWpVogjrdnmfz/o5WP+2fHqiLnw2vO&#13;&#10;jKjRo5VqA/tKLYML+jTWTwFbWgBDCz/6fPJ7OGPZbenq+IuCGOJQ+nBWN7JJOEeT0RVaxplEbDwe&#13;&#10;jsZJ/uz1a+t8+KaoZtHIuUP3kqhi/+ADMgH0BImPedJVcV9pnS5us15ox/YCnb4e3vXP7H/AtGFN&#13;&#10;ziefEX0fBXLQBqlEVbrqoxXaddupODlJs6biAMUcdTPnrbyvUNaD8OFZOAwZlMDihCccpSZkRUeL&#13;&#10;sy25X//yRzx6jyhnDYY25/7nTjjFmf5uMBXXg9EoTnm6jMZfhri4y8j6MmJ29YKg1gAramUyIz7o&#13;&#10;k1k6ql+wX/P4KkLCSLyd83AyF6FbJeynVPN5AmGurQgPZmllpI4qx6at2hfh7LGzATPxSKfxFtM3&#13;&#10;De6w8UtD812gskrdj0J3qh71x06koTjub1y6y3tCvf7LzH4DAAD//wMAUEsDBBQABgAIAAAAIQBv&#13;&#10;yIDm4AAAAAsBAAAPAAAAZHJzL2Rvd25yZXYueG1sTE9NT8MwDL0j8R8iI3FBLKWV6NY1nRAwCQ4c&#13;&#10;GEgTt6wxbVniVEm2lX+POcHFkt+z30e9mpwVRwxx8KTgZpaBQGq9GahT8P62vp6DiEmT0dYTKvjG&#13;&#10;CKvm/KzWlfEnesXjJnWCRShWWkGf0lhJGdsenY4zPyIx9+mD04nX0EkT9InFnZV5lt1Kpwdih16P&#13;&#10;eN9ju98cnILHKJ392u6Hq7D+mJdF+fL8FIxSlxfTw5LH3RJEwin9fcBvB84PDQfb+QOZKKyCnO8Y&#13;&#10;zQoQzJZFzsBOwaIsQDa1/N+h+QEAAP//AwBQSwECLQAUAAYACAAAACEAtoM4kv4AAADhAQAAEwAA&#13;&#10;AAAAAAAAAAAAAAAAAAAAW0NvbnRlbnRfVHlwZXNdLnhtbFBLAQItABQABgAIAAAAIQA4/SH/1gAA&#13;&#10;AJQBAAALAAAAAAAAAAAAAAAAAC8BAABfcmVscy8ucmVsc1BLAQItABQABgAIAAAAIQAKwfFORAIA&#13;&#10;AK0EAAAOAAAAAAAAAAAAAAAAAC4CAABkcnMvZTJvRG9jLnhtbFBLAQItABQABgAIAAAAIQBvyIDm&#13;&#10;4AAAAAsBAAAPAAAAAAAAAAAAAAAAAJ4EAABkcnMvZG93bnJldi54bWxQSwUGAAAAAAQABADzAAAA&#13;&#10;qwUAAAAA&#13;&#10;" fillcolor="#92d050" strokecolor="#92d050" strokeweight=".5pt">
                <v:textbox>
                  <w:txbxContent>
                    <w:p w:rsidR="00104BD3" w:rsidRPr="00321B09" w:rsidRDefault="00104BD3" w:rsidP="000D0124">
                      <w:pPr>
                        <w:jc w:val="center"/>
                        <w:rPr>
                          <w:sz w:val="18"/>
                          <w:szCs w:val="18"/>
                        </w:rPr>
                      </w:pPr>
                      <w:r w:rsidRPr="00321B09">
                        <w:rPr>
                          <w:sz w:val="18"/>
                          <w:szCs w:val="18"/>
                        </w:rPr>
                        <w:t>Senior support will be available and provided by Advanced Practitioners and the Consultant workforce either in person or virtually. These practitioners will lead the development of services and staff to support new ways of working.</w:t>
                      </w:r>
                    </w:p>
                    <w:p w:rsidR="00093217" w:rsidRDefault="00093217" w:rsidP="00093217"/>
                  </w:txbxContent>
                </v:textbox>
              </v:shape>
            </w:pict>
          </mc:Fallback>
        </mc:AlternateContent>
      </w:r>
    </w:p>
    <w:p w:rsidR="00093217" w:rsidRDefault="00093217" w:rsidP="003E5BD2"/>
    <w:p w:rsidR="00093217" w:rsidRDefault="00321B09" w:rsidP="003E5BD2">
      <w:r>
        <w:rPr>
          <w:noProof/>
        </w:rPr>
        <mc:AlternateContent>
          <mc:Choice Requires="wps">
            <w:drawing>
              <wp:anchor distT="0" distB="0" distL="114300" distR="114300" simplePos="0" relativeHeight="251716608" behindDoc="0" locked="0" layoutInCell="1" allowOverlap="1" wp14:anchorId="15BB4903" wp14:editId="4CECA32C">
                <wp:simplePos x="0" y="0"/>
                <wp:positionH relativeFrom="column">
                  <wp:posOffset>1270</wp:posOffset>
                </wp:positionH>
                <wp:positionV relativeFrom="paragraph">
                  <wp:posOffset>102870</wp:posOffset>
                </wp:positionV>
                <wp:extent cx="4648200" cy="638175"/>
                <wp:effectExtent l="0" t="0" r="19050" b="28575"/>
                <wp:wrapNone/>
                <wp:docPr id="30" name="Text Box 30"/>
                <wp:cNvGraphicFramePr/>
                <a:graphic xmlns:a="http://schemas.openxmlformats.org/drawingml/2006/main">
                  <a:graphicData uri="http://schemas.microsoft.com/office/word/2010/wordprocessingShape">
                    <wps:wsp>
                      <wps:cNvSpPr txBox="1"/>
                      <wps:spPr>
                        <a:xfrm>
                          <a:off x="0" y="0"/>
                          <a:ext cx="4648200" cy="638175"/>
                        </a:xfrm>
                        <a:prstGeom prst="rect">
                          <a:avLst/>
                        </a:prstGeom>
                        <a:solidFill>
                          <a:srgbClr val="92D050"/>
                        </a:solidFill>
                        <a:ln w="6350">
                          <a:solidFill>
                            <a:srgbClr val="92D050"/>
                          </a:solidFill>
                        </a:ln>
                      </wps:spPr>
                      <wps:txbx>
                        <w:txbxContent>
                          <w:p w:rsidR="00104BD3" w:rsidRPr="00321B09" w:rsidRDefault="00104BD3" w:rsidP="000D0124">
                            <w:pPr>
                              <w:tabs>
                                <w:tab w:val="left" w:pos="6804"/>
                              </w:tabs>
                              <w:autoSpaceDE w:val="0"/>
                              <w:autoSpaceDN w:val="0"/>
                              <w:adjustRightInd w:val="0"/>
                              <w:jc w:val="center"/>
                              <w:rPr>
                                <w:rFonts w:eastAsia="Arial"/>
                                <w:sz w:val="18"/>
                                <w:szCs w:val="18"/>
                              </w:rPr>
                            </w:pPr>
                            <w:r w:rsidRPr="00321B09">
                              <w:rPr>
                                <w:sz w:val="18"/>
                                <w:szCs w:val="18"/>
                              </w:rPr>
                              <w:t>The most appropriate person will provide management and leadership of any given clinical area irrespective of their profession. Leaders must help promote an inclusive and supportive culture and enable and encourage practitioners to deliver high standards of care</w:t>
                            </w:r>
                            <w:r w:rsidR="00321B09" w:rsidRPr="00321B09">
                              <w:rPr>
                                <w:sz w:val="18"/>
                                <w:szCs w:val="18"/>
                              </w:rPr>
                              <w:t>.</w:t>
                            </w:r>
                          </w:p>
                          <w:p w:rsidR="00093217" w:rsidRDefault="00093217" w:rsidP="0009321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BB4903" id="Text Box 30" o:spid="_x0000_s1055" type="#_x0000_t202" style="position:absolute;margin-left:.1pt;margin-top:8.1pt;width:366pt;height:50.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mGyDRQIAAK0EAAAOAAAAZHJzL2Uyb0RvYy54bWysVE1vGjEQvVfqf7B8bxYISQhiiWiiVJVQ&#13;&#10;EolUORuvF1byelzbsEt/fZ+9bELTnqJezHztm5k3M8xu2lqzvXK+IpPz4dmAM2UkFZXZ5PzH8/2X&#13;&#10;CWc+CFMITUbl/KA8v5l//jRr7FSNaEu6UI4BxPhpY3O+DcFOs8zLraqFPyOrDJwluVoEqG6TFU40&#13;&#10;QK91NhoMLrOGXGEdSeU9rHedk88TflkqGR7L0qvAdM5RW0ivS+86vtl8JqYbJ+y2kscyxAeqqEVl&#13;&#10;kPQV6k4EwXau+guqrqQjT2U4k1RnVJaVVKkHdDMcvOtmtRVWpV5AjrevNPn/Bysf9k+OVUXOz0GP&#13;&#10;ETVm9KzawL5Sy2ACP431U4StLAJDCzvm3Ns9jLHttnR1/EVDDH5AHV7ZjWgSxvHleIKRcSbhuzyf&#13;&#10;DK8uIkz29rV1PnxTVLMo5NxheolUsV/60IX2ITGZJ10V95XWSXGb9a12bC8w6evR3eAiFQ/0P8K0&#13;&#10;YU3MDu/HIACoDaqOrHTdRym06zaxOLrqqVlTcQBjjrqd81beV2hrKXx4Eg5LBiZwOOERT6kJVdFR&#13;&#10;4mxL7te/7DEes4eXswZLm3P/cyec4kx/N9iK6+F4DNiQlPHF1QiKO/WsTz1mV98S2BriRK1MYowP&#13;&#10;uhdLR/UL7msRs8IljETunIdevA3dKeE+pVosUhD22oqwNCsrI3RkOQ7tuX0Rzh4nG7ATD9Svt5i+&#13;&#10;G3AXG780tNgFKqs0/Uh0x+qRf9xE2p/j/cajO9VT1Nu/zPw3AAAA//8DAFBLAwQUAAYACAAAACEA&#13;&#10;wGFe8OAAAAAMAQAADwAAAGRycy9kb3ducmV2LnhtbExPy07DMBC8I/EP1iJxQdRpKiVVGqdCQCU4&#13;&#10;cGhBQtzceElC7XVku234e5YTXPYxs4+Zej05K04Y4uBJwXyWgUBqvRmoU/D2urldgohJk9HWEyr4&#13;&#10;xgjr5vKi1pXxZ9riaZc6wUcoVlpBn9JYSRnbHp2OMz8iMffpg9OJ29BJE/SZjzsr8ywrpNMD8Yde&#13;&#10;j3jfY3vYHZ2Cxyid/Xo/DDdh87EsF+XL81MwSl1fTQ8rDncrEAmn9LcBvx5YPzQsbO+PZKKwCnKe&#13;&#10;Y7TgzGy5yLnYMzAvSpBNLf+baH4AAAD//wMAUEsBAi0AFAAGAAgAAAAhALaDOJL+AAAA4QEAABMA&#13;&#10;AAAAAAAAAAAAAAAAAAAAAFtDb250ZW50X1R5cGVzXS54bWxQSwECLQAUAAYACAAAACEAOP0h/9YA&#13;&#10;AACUAQAACwAAAAAAAAAAAAAAAAAvAQAAX3JlbHMvLnJlbHNQSwECLQAUAAYACAAAACEAfJhsg0UC&#13;&#10;AACtBAAADgAAAAAAAAAAAAAAAAAuAgAAZHJzL2Uyb0RvYy54bWxQSwECLQAUAAYACAAAACEAwGFe&#13;&#10;8OAAAAAMAQAADwAAAAAAAAAAAAAAAACfBAAAZHJzL2Rvd25yZXYueG1sUEsFBgAAAAAEAAQA8wAA&#13;&#10;AKwFAAAAAA==&#13;&#10;" fillcolor="#92d050" strokecolor="#92d050" strokeweight=".5pt">
                <v:textbox>
                  <w:txbxContent>
                    <w:p w:rsidR="00104BD3" w:rsidRPr="00321B09" w:rsidRDefault="00104BD3" w:rsidP="000D0124">
                      <w:pPr>
                        <w:tabs>
                          <w:tab w:val="left" w:pos="6804"/>
                        </w:tabs>
                        <w:autoSpaceDE w:val="0"/>
                        <w:autoSpaceDN w:val="0"/>
                        <w:adjustRightInd w:val="0"/>
                        <w:jc w:val="center"/>
                        <w:rPr>
                          <w:rFonts w:eastAsia="Arial"/>
                          <w:sz w:val="18"/>
                          <w:szCs w:val="18"/>
                        </w:rPr>
                      </w:pPr>
                      <w:r w:rsidRPr="00321B09">
                        <w:rPr>
                          <w:sz w:val="18"/>
                          <w:szCs w:val="18"/>
                        </w:rPr>
                        <w:t>The most appropriate person will provide management and leadership of any given clinical area irrespective of their profession. Leaders must help promote an inclusive and supportive culture and enable and encourage practitioners to deliver high standards of care</w:t>
                      </w:r>
                      <w:r w:rsidR="00321B09" w:rsidRPr="00321B09">
                        <w:rPr>
                          <w:sz w:val="18"/>
                          <w:szCs w:val="18"/>
                        </w:rPr>
                        <w:t>.</w:t>
                      </w:r>
                    </w:p>
                    <w:p w:rsidR="00093217" w:rsidRDefault="00093217" w:rsidP="00093217"/>
                  </w:txbxContent>
                </v:textbox>
              </v:shape>
            </w:pict>
          </mc:Fallback>
        </mc:AlternateContent>
      </w:r>
    </w:p>
    <w:p w:rsidR="00093217" w:rsidRDefault="00093217" w:rsidP="003E5BD2"/>
    <w:p w:rsidR="00093217" w:rsidRDefault="00321B09" w:rsidP="003E5BD2">
      <w:r>
        <w:rPr>
          <w:noProof/>
        </w:rPr>
        <mc:AlternateContent>
          <mc:Choice Requires="wps">
            <w:drawing>
              <wp:anchor distT="0" distB="0" distL="114300" distR="114300" simplePos="0" relativeHeight="251718656" behindDoc="0" locked="0" layoutInCell="1" allowOverlap="1" wp14:anchorId="2D3CB9D5" wp14:editId="0DB1FAF8">
                <wp:simplePos x="0" y="0"/>
                <wp:positionH relativeFrom="column">
                  <wp:posOffset>1270</wp:posOffset>
                </wp:positionH>
                <wp:positionV relativeFrom="paragraph">
                  <wp:posOffset>217170</wp:posOffset>
                </wp:positionV>
                <wp:extent cx="4648200" cy="247650"/>
                <wp:effectExtent l="0" t="0" r="19050" b="19050"/>
                <wp:wrapNone/>
                <wp:docPr id="31" name="Text Box 31"/>
                <wp:cNvGraphicFramePr/>
                <a:graphic xmlns:a="http://schemas.openxmlformats.org/drawingml/2006/main">
                  <a:graphicData uri="http://schemas.microsoft.com/office/word/2010/wordprocessingShape">
                    <wps:wsp>
                      <wps:cNvSpPr txBox="1"/>
                      <wps:spPr>
                        <a:xfrm>
                          <a:off x="0" y="0"/>
                          <a:ext cx="4648200" cy="247650"/>
                        </a:xfrm>
                        <a:prstGeom prst="rect">
                          <a:avLst/>
                        </a:prstGeom>
                        <a:solidFill>
                          <a:srgbClr val="92D050"/>
                        </a:solidFill>
                        <a:ln w="6350">
                          <a:solidFill>
                            <a:srgbClr val="92D050"/>
                          </a:solidFill>
                        </a:ln>
                      </wps:spPr>
                      <wps:txbx>
                        <w:txbxContent>
                          <w:p w:rsidR="00104BD3" w:rsidRPr="00321B09" w:rsidRDefault="00104BD3" w:rsidP="000D0124">
                            <w:pPr>
                              <w:tabs>
                                <w:tab w:val="left" w:pos="6804"/>
                              </w:tabs>
                              <w:autoSpaceDE w:val="0"/>
                              <w:autoSpaceDN w:val="0"/>
                              <w:adjustRightInd w:val="0"/>
                              <w:jc w:val="center"/>
                              <w:rPr>
                                <w:sz w:val="18"/>
                                <w:szCs w:val="18"/>
                              </w:rPr>
                            </w:pPr>
                            <w:r w:rsidRPr="00321B09">
                              <w:rPr>
                                <w:sz w:val="18"/>
                                <w:szCs w:val="18"/>
                              </w:rPr>
                              <w:t>Staff must feel able to report any concerns regarding standards of care or patient safety.</w:t>
                            </w:r>
                          </w:p>
                          <w:p w:rsidR="00093217" w:rsidRDefault="00093217" w:rsidP="0009321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3CB9D5" id="Text Box 31" o:spid="_x0000_s1056" type="#_x0000_t202" style="position:absolute;margin-left:.1pt;margin-top:17.1pt;width:366pt;height:19.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jWXARQIAAK0EAAAOAAAAZHJzL2Uyb0RvYy54bWysVFFP2zAQfp+0/2D5faQtpZSIFHUgpkkI&#13;&#10;kMrEs+s4TSTH59luE/br99lpC2N7Qntxz3dfznffd9fLq77VbKecb8gUfHwy4kwZSWVjNgX/8XT7&#13;&#10;Zc6ZD8KUQpNRBX9Rnl8tPn+67GyuJlSTLpVjSGJ83tmC1yHYPMu8rFUr/AlZZRCsyLUi4Oo2WelE&#13;&#10;h+ytziaj0SzryJXWkVTew3szBPki5a8qJcNDVXkVmC44agvpdOlcxzNbXIp844StG7kvQ3ygilY0&#13;&#10;Bo8eU92IINjWNX+lahvpyFMVTiS1GVVVI1XqAd2MR++6WdXCqtQLyPH2SJP/f2nl/e7RsaYs+OmY&#13;&#10;MyNaaPSk+sC+Us/gAj+d9TlgKwtg6OGHzge/hzO23Veujb9oiCEOpl+O7MZsEs7pbDqHZJxJxCbT&#13;&#10;89lZoj97/do6H74palk0Cu6gXiJV7O58QCWAHiDxMU+6KW8brdPFbdbX2rGdgNIXk5vRMfsfMG1Y&#13;&#10;V/DZKaIfS4EatEEpkZWh+2iFft0nFifzAzVrKl/AmKNh5ryVtw3auhM+PAqHIQMTWJzwgKPShKpo&#13;&#10;b3FWk/v1L3/EQ3tEOeswtAX3P7fCKc70d4OpuBhPp3HK02V6dj7Bxb2NrN9GzLa9JrAF4VFdMiM+&#13;&#10;6INZOWqfsV/L+CpCwki8XfBwMK/DsErYT6mWywTCXFsR7szKypg6shxFe+qfhbN7ZQNm4p4O4y3y&#13;&#10;dwIP2PiloeU2UNUk9SPRA6t7/rETaSj2+xuX7u09oV7/ZRa/AQAA//8DAFBLAwQUAAYACAAAACEA&#13;&#10;cdADl98AAAALAQAADwAAAGRycy9kb3ducmV2LnhtbExPwU7DMAy9I/EPkZG4IJbSIjp1TScETILD&#13;&#10;DgwkxC1rTFuWOFWSbeXvMVzgYj/r2c/v1cvJWXHAEAdPCq5mGQik1puBOgWvL6vLOYiYNBltPaGC&#13;&#10;L4ywbE5Pal0Zf6RnPGxSJ1iEYqUV9CmNlZSx7dHpOPMjEnMfPjideAydNEEfWdxZmWfZjXR6IP7Q&#13;&#10;6xHvemx3m71T8BCls59vu+EirN7nZVGunx6DUer8bLpfcLldgEg4pb8L+MnA/qFhY1u/JxOFVZDz&#13;&#10;noLimjuzZZEz2P4CkE0t/2dovgEAAP//AwBQSwECLQAUAAYACAAAACEAtoM4kv4AAADhAQAAEwAA&#13;&#10;AAAAAAAAAAAAAAAAAAAAW0NvbnRlbnRfVHlwZXNdLnhtbFBLAQItABQABgAIAAAAIQA4/SH/1gAA&#13;&#10;AJQBAAALAAAAAAAAAAAAAAAAAC8BAABfcmVscy8ucmVsc1BLAQItABQABgAIAAAAIQBCjWXARQIA&#13;&#10;AK0EAAAOAAAAAAAAAAAAAAAAAC4CAABkcnMvZTJvRG9jLnhtbFBLAQItABQABgAIAAAAIQBx0AOX&#13;&#10;3wAAAAsBAAAPAAAAAAAAAAAAAAAAAJ8EAABkcnMvZG93bnJldi54bWxQSwUGAAAAAAQABADzAAAA&#13;&#10;qwUAAAAA&#13;&#10;" fillcolor="#92d050" strokecolor="#92d050" strokeweight=".5pt">
                <v:textbox>
                  <w:txbxContent>
                    <w:p w:rsidR="00104BD3" w:rsidRPr="00321B09" w:rsidRDefault="00104BD3" w:rsidP="000D0124">
                      <w:pPr>
                        <w:tabs>
                          <w:tab w:val="left" w:pos="6804"/>
                        </w:tabs>
                        <w:autoSpaceDE w:val="0"/>
                        <w:autoSpaceDN w:val="0"/>
                        <w:adjustRightInd w:val="0"/>
                        <w:jc w:val="center"/>
                        <w:rPr>
                          <w:sz w:val="18"/>
                          <w:szCs w:val="18"/>
                        </w:rPr>
                      </w:pPr>
                      <w:r w:rsidRPr="00321B09">
                        <w:rPr>
                          <w:sz w:val="18"/>
                          <w:szCs w:val="18"/>
                        </w:rPr>
                        <w:t>Staff must feel able to report any concerns regarding standards of care or patient safety.</w:t>
                      </w:r>
                    </w:p>
                    <w:p w:rsidR="00093217" w:rsidRDefault="00093217" w:rsidP="00093217"/>
                  </w:txbxContent>
                </v:textbox>
              </v:shape>
            </w:pict>
          </mc:Fallback>
        </mc:AlternateContent>
      </w:r>
    </w:p>
    <w:p w:rsidR="00093217" w:rsidRDefault="00093217" w:rsidP="003E5BD2"/>
    <w:p w:rsidR="00093217" w:rsidRDefault="00321B09" w:rsidP="003E5BD2">
      <w:r>
        <w:rPr>
          <w:noProof/>
        </w:rPr>
        <mc:AlternateContent>
          <mc:Choice Requires="wps">
            <w:drawing>
              <wp:anchor distT="0" distB="0" distL="114300" distR="114300" simplePos="0" relativeHeight="251720704" behindDoc="0" locked="0" layoutInCell="1" allowOverlap="1" wp14:anchorId="7FF5C6B8" wp14:editId="12D57DC1">
                <wp:simplePos x="0" y="0"/>
                <wp:positionH relativeFrom="column">
                  <wp:posOffset>1353820</wp:posOffset>
                </wp:positionH>
                <wp:positionV relativeFrom="paragraph">
                  <wp:posOffset>130811</wp:posOffset>
                </wp:positionV>
                <wp:extent cx="752475" cy="2571750"/>
                <wp:effectExtent l="19050" t="19050" r="28575" b="38100"/>
                <wp:wrapNone/>
                <wp:docPr id="192" name="Arrow: Up-Down 192"/>
                <wp:cNvGraphicFramePr/>
                <a:graphic xmlns:a="http://schemas.openxmlformats.org/drawingml/2006/main">
                  <a:graphicData uri="http://schemas.microsoft.com/office/word/2010/wordprocessingShape">
                    <wps:wsp>
                      <wps:cNvSpPr/>
                      <wps:spPr>
                        <a:xfrm>
                          <a:off x="0" y="0"/>
                          <a:ext cx="752475" cy="2571750"/>
                        </a:xfrm>
                        <a:prstGeom prst="upDownArrow">
                          <a:avLst/>
                        </a:prstGeom>
                        <a:solidFill>
                          <a:srgbClr val="099BDD"/>
                        </a:solidFill>
                        <a:ln w="10795" cap="flat" cmpd="sng" algn="ctr">
                          <a:solidFill>
                            <a:srgbClr val="099BD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AF96EC" id="Arrow: Up-Down 192" o:spid="_x0000_s1026" type="#_x0000_t70" style="position:absolute;margin-left:106.6pt;margin-top:10.3pt;width:59.25pt;height:20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73HMaQIAAOoEAAAOAAAAZHJzL2Uyb0RvYy54bWysVE1v2zAMvQ/YfxB0b50EybIYTYqsQYcB&#13;&#10;RVegLXpmZCk2IIsapcTpfv0o2f3cDsOwi0KaFD+e3svZ+bG14qApNOiWcnw6kkI7hVXjdkt5f3d5&#13;&#10;8lmKEMFVYNHppXzUQZ6vPn4463ypJ1ijrTQJLuJC2fmlrGP0ZVEEVesWwil67ThokFqI7NKuqAg6&#13;&#10;rt7aYjIafSo6pMoTKh0Cf930QbnK9Y3RKn43Jugo7FLybDGflM9tOovVGZQ7Al83ahgD/mGKFhrH&#13;&#10;TZ9LbSCC2FPzW6m2UYQBTTxV2BZoTKN03oG3GY/ebXNbg9d5FwYn+GeYwv8rq64PNySait9uMZHC&#13;&#10;QcuPtCbCrhT3/mSDnRMpwjh1PpScfutvaPACm2npo6E2/fI64pixfXzGVh+jUPxxPptM5zMpFIcm&#13;&#10;s/l4PsvgFy+3PYX4VWMrkrGUe5+a51EysnC4CpEb842nzNQzoG2qy8ba7NBue2FJHCA992LxZbNJ&#13;&#10;k/OVN2nWiY4XHs0XaSBg2hkLkc3WMxDB7aQAu2M+q0i595vb4e+apCE3EOp+mFxhmMW6NKvO7Bx2&#13;&#10;Stj2aCZri9UjvwphT9fg1WXD1a4gxBsg5iczmTUXv/NhLPIuOFhS1Eg///Q95TNtOCpFx3znPX/s&#13;&#10;gbQU9ptjQi3G02kSSHams/mEHXod2b6OuH17gYzxmNXtVTZTfrRPpiFsH1ia69SVQ+AU9+4RHZyL&#13;&#10;2OuQxa30ep3TWBQe4pW79SoVTzglHO+OD0B+IEZkSl3jkzagfEeMPjfddLjeRzRNZs0LrsyH5LCg&#13;&#10;MjMG8SfFvvZz1stf1OoXAAAA//8DAFBLAwQUAAYACAAAACEAtsFdeOMAAAAPAQAADwAAAGRycy9k&#13;&#10;b3ducmV2LnhtbExPy07DMBC8I/EP1iJxo84DUpTGqRAVcMmlgUocndiJA/E6it028PUsJ7isdjWz&#13;&#10;8yi2ix3ZSc9+cCggXkXANLZODdgLeHt9urkH5oNEJUeHWsCX9rAtLy8KmSt3xr0+1aFnJII+lwJM&#13;&#10;CFPOuW+NttKv3KSRsM7NVgY6556rWZ5J3I48iaKMWzkgORg56Uej28/6aAW4xn2k83eV7erDu6y4&#13;&#10;6V6q506I66tlt6HxsAEW9BL+PuC3A+WHkoI17ojKs1FAEqcJUWmJMmBESNN4DawRcJvcZcDLgv/v&#13;&#10;Uf4AAAD//wMAUEsBAi0AFAAGAAgAAAAhALaDOJL+AAAA4QEAABMAAAAAAAAAAAAAAAAAAAAAAFtD&#13;&#10;b250ZW50X1R5cGVzXS54bWxQSwECLQAUAAYACAAAACEAOP0h/9YAAACUAQAACwAAAAAAAAAAAAAA&#13;&#10;AAAvAQAAX3JlbHMvLnJlbHNQSwECLQAUAAYACAAAACEA/e9xzGkCAADqBAAADgAAAAAAAAAAAAAA&#13;&#10;AAAuAgAAZHJzL2Uyb0RvYy54bWxQSwECLQAUAAYACAAAACEAtsFdeOMAAAAPAQAADwAAAAAAAAAA&#13;&#10;AAAAAADDBAAAZHJzL2Rvd25yZXYueG1sUEsFBgAAAAAEAAQA8wAAANMFAAAAAA==&#13;&#10;" adj=",3160" fillcolor="#099bdd" strokecolor="#099bdd" strokeweight=".85pt"/>
            </w:pict>
          </mc:Fallback>
        </mc:AlternateContent>
      </w:r>
    </w:p>
    <w:p w:rsidR="00093217" w:rsidRDefault="00321B09" w:rsidP="003E5BD2">
      <w:r>
        <w:rPr>
          <w:noProof/>
        </w:rPr>
        <mc:AlternateContent>
          <mc:Choice Requires="wps">
            <w:drawing>
              <wp:anchor distT="0" distB="0" distL="114300" distR="114300" simplePos="0" relativeHeight="251726848" behindDoc="0" locked="0" layoutInCell="1" allowOverlap="1" wp14:anchorId="234600CC" wp14:editId="4F9967FA">
                <wp:simplePos x="0" y="0"/>
                <wp:positionH relativeFrom="column">
                  <wp:posOffset>58420</wp:posOffset>
                </wp:positionH>
                <wp:positionV relativeFrom="paragraph">
                  <wp:posOffset>268605</wp:posOffset>
                </wp:positionV>
                <wp:extent cx="4648200" cy="504825"/>
                <wp:effectExtent l="0" t="0" r="19050" b="28575"/>
                <wp:wrapNone/>
                <wp:docPr id="199" name="Text Box 199"/>
                <wp:cNvGraphicFramePr/>
                <a:graphic xmlns:a="http://schemas.openxmlformats.org/drawingml/2006/main">
                  <a:graphicData uri="http://schemas.microsoft.com/office/word/2010/wordprocessingShape">
                    <wps:wsp>
                      <wps:cNvSpPr txBox="1"/>
                      <wps:spPr>
                        <a:xfrm>
                          <a:off x="0" y="0"/>
                          <a:ext cx="4648200" cy="504825"/>
                        </a:xfrm>
                        <a:prstGeom prst="rect">
                          <a:avLst/>
                        </a:prstGeom>
                        <a:solidFill>
                          <a:srgbClr val="92D050"/>
                        </a:solidFill>
                        <a:ln w="6350">
                          <a:solidFill>
                            <a:srgbClr val="92D050"/>
                          </a:solidFill>
                        </a:ln>
                      </wps:spPr>
                      <wps:txbx>
                        <w:txbxContent>
                          <w:p w:rsidR="00104BD3" w:rsidRPr="00321B09" w:rsidRDefault="00104BD3" w:rsidP="005067F4">
                            <w:pPr>
                              <w:jc w:val="center"/>
                              <w:rPr>
                                <w:sz w:val="18"/>
                                <w:szCs w:val="18"/>
                              </w:rPr>
                            </w:pPr>
                            <w:r w:rsidRPr="00321B09">
                              <w:rPr>
                                <w:sz w:val="18"/>
                                <w:szCs w:val="18"/>
                              </w:rPr>
                              <w:t>Staff will use their professional judgement in decision making based on knowledge, experience and evidence - based practice. They will have the appropriate training and support to be clinically competent to make clinical decisions with confidence.</w:t>
                            </w:r>
                          </w:p>
                          <w:p w:rsidR="00104BD3" w:rsidRDefault="00104BD3" w:rsidP="00104BD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4600CC" id="Text Box 199" o:spid="_x0000_s1057" type="#_x0000_t202" style="position:absolute;margin-left:4.6pt;margin-top:21.15pt;width:366pt;height:39.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kem5RAIAAK8EAAAOAAAAZHJzL2Uyb0RvYy54bWysVE1vGjEQvVfqf7B8bxYo0IBYIgpKVSlK&#13;&#10;IiVVzsbrhZW8Htc27NJf32cvEJr2FPVi5uPts+fNDLObttZsr5yvyOS8f9XjTBlJRWU2Of/xfPvp&#13;&#10;mjMfhCmEJqNyflCe38w/fpg1dqoGtCVdKMdAYvy0sTnfhmCnWeblVtXCX5FVBsmSXC0CXLfJCica&#13;&#10;sNc6G/R646whV1hHUnmP6KpL8nniL0slw0NZehWYzjneFtLp0rmOZzafienGCbut5PEZ4h2vqEVl&#13;&#10;cOmZaiWCYDtX/UVVV9KRpzJcSaozKstKqlQDqun33lTztBVWpVogjrdnmfz/o5X3+0fHqgK9m0w4&#13;&#10;M6JGk55VG9hXalmMQaHG+imATxbQ0CIB9CnuEYyFt6Wr4y9KYshD68NZ30gnERyOh9doGmcSuVEP&#13;&#10;zijSZK9fW+fDN0U1i0bOHfqXZBX7Ox866AkSL/Okq+K20jo5brNeasf2Ar2eDFa9UWov2P+AacOa&#13;&#10;nI8/I/s+ChBqg1dHVbrqoxXadZt0HJwlW1NxgGKOuqnzVt5WKOtO+PAoHMYMSmB1wgOOUhNeRUeL&#13;&#10;sy25X/+KRzy6jyxnDcY25/7nTjjFmf5uMBeT/nAY5zw5w9GXARx3mVlfZsyuXhLU6mNJrUxmxAd9&#13;&#10;MktH9Qs2bBFvRUoYibtzHk7mMnTLhA2VarFIIEy2FeHOPFkZqaPKsWnP7Ytw9tjZgJm4p9OAi+mb&#13;&#10;BnfY+KWhxS5QWaXuR6E7VY/6YyvS/Bw3OK7dpZ9Qr/8z898AAAD//wMAUEsDBBQABgAIAAAAIQB5&#13;&#10;fHAc4wAAAA0BAAAPAAAAZHJzL2Rvd25yZXYueG1sTE9NT8MwDL0j8R8iI3FBLG030dI1nRAwiR04&#13;&#10;MJAQt6wxbVnjVEm2lX+POcHFkv2e30e1muwgjuhD70hBOktAIDXO9NQqeHtdXxcgQtRk9OAIFXxj&#13;&#10;gFV9flbp0rgTveBxG1vBIhRKraCLcSylDE2HVoeZG5EY+3Te6sirb6Xx+sTidpBZktxIq3tih06P&#13;&#10;eN9hs98erILHIO3w9b7vr/z6o8jn+fPmyRulLi+mhyWPuyWIiFP8+4DfDpwfag62cwcyQQwKbjMm&#13;&#10;KlhkcxAM54uUDzvmZWkBsq7k/xb1DwAAAP//AwBQSwECLQAUAAYACAAAACEAtoM4kv4AAADhAQAA&#13;&#10;EwAAAAAAAAAAAAAAAAAAAAAAW0NvbnRlbnRfVHlwZXNdLnhtbFBLAQItABQABgAIAAAAIQA4/SH/&#13;&#10;1gAAAJQBAAALAAAAAAAAAAAAAAAAAC8BAABfcmVscy8ucmVsc1BLAQItABQABgAIAAAAIQADkem5&#13;&#10;RAIAAK8EAAAOAAAAAAAAAAAAAAAAAC4CAABkcnMvZTJvRG9jLnhtbFBLAQItABQABgAIAAAAIQB5&#13;&#10;fHAc4wAAAA0BAAAPAAAAAAAAAAAAAAAAAJ4EAABkcnMvZG93bnJldi54bWxQSwUGAAAAAAQABADz&#13;&#10;AAAArgUAAAAA&#13;&#10;" fillcolor="#92d050" strokecolor="#92d050" strokeweight=".5pt">
                <v:textbox>
                  <w:txbxContent>
                    <w:p w:rsidR="00104BD3" w:rsidRPr="00321B09" w:rsidRDefault="00104BD3" w:rsidP="005067F4">
                      <w:pPr>
                        <w:jc w:val="center"/>
                        <w:rPr>
                          <w:sz w:val="18"/>
                          <w:szCs w:val="18"/>
                        </w:rPr>
                      </w:pPr>
                      <w:r w:rsidRPr="00321B09">
                        <w:rPr>
                          <w:sz w:val="18"/>
                          <w:szCs w:val="18"/>
                        </w:rPr>
                        <w:t>Staff will use their professional judgement in decision making based on knowledge, experience and evidence - based practice. They will have the appropriate training and support to be clinically competent to make clinical decisions with confidence.</w:t>
                      </w:r>
                    </w:p>
                    <w:p w:rsidR="00104BD3" w:rsidRDefault="00104BD3" w:rsidP="00104BD3"/>
                  </w:txbxContent>
                </v:textbox>
              </v:shape>
            </w:pict>
          </mc:Fallback>
        </mc:AlternateContent>
      </w:r>
    </w:p>
    <w:p w:rsidR="00093217" w:rsidRDefault="00093217" w:rsidP="003E5BD2"/>
    <w:p w:rsidR="00093217" w:rsidRDefault="00321B09" w:rsidP="003E5BD2">
      <w:r>
        <w:rPr>
          <w:noProof/>
        </w:rPr>
        <mc:AlternateContent>
          <mc:Choice Requires="wps">
            <w:drawing>
              <wp:anchor distT="0" distB="0" distL="114300" distR="114300" simplePos="0" relativeHeight="251728896" behindDoc="0" locked="0" layoutInCell="1" allowOverlap="1" wp14:anchorId="4B36C1CE" wp14:editId="0EB5C977">
                <wp:simplePos x="0" y="0"/>
                <wp:positionH relativeFrom="column">
                  <wp:posOffset>58420</wp:posOffset>
                </wp:positionH>
                <wp:positionV relativeFrom="paragraph">
                  <wp:posOffset>240030</wp:posOffset>
                </wp:positionV>
                <wp:extent cx="4648200" cy="514350"/>
                <wp:effectExtent l="0" t="0" r="19050" b="19050"/>
                <wp:wrapNone/>
                <wp:docPr id="200" name="Text Box 200"/>
                <wp:cNvGraphicFramePr/>
                <a:graphic xmlns:a="http://schemas.openxmlformats.org/drawingml/2006/main">
                  <a:graphicData uri="http://schemas.microsoft.com/office/word/2010/wordprocessingShape">
                    <wps:wsp>
                      <wps:cNvSpPr txBox="1"/>
                      <wps:spPr>
                        <a:xfrm>
                          <a:off x="0" y="0"/>
                          <a:ext cx="4648200" cy="514350"/>
                        </a:xfrm>
                        <a:prstGeom prst="rect">
                          <a:avLst/>
                        </a:prstGeom>
                        <a:solidFill>
                          <a:srgbClr val="92D050"/>
                        </a:solidFill>
                        <a:ln w="6350">
                          <a:solidFill>
                            <a:srgbClr val="92D050"/>
                          </a:solidFill>
                        </a:ln>
                      </wps:spPr>
                      <wps:txbx>
                        <w:txbxContent>
                          <w:p w:rsidR="00104BD3" w:rsidRPr="00321B09" w:rsidRDefault="00104BD3" w:rsidP="005067F4">
                            <w:pPr>
                              <w:jc w:val="center"/>
                              <w:rPr>
                                <w:sz w:val="18"/>
                                <w:szCs w:val="18"/>
                              </w:rPr>
                            </w:pPr>
                            <w:r w:rsidRPr="00321B09">
                              <w:rPr>
                                <w:sz w:val="18"/>
                                <w:szCs w:val="18"/>
                              </w:rPr>
                              <w:t xml:space="preserve">Staff will use professional judgement to assess and manage risk in a co-productive way, which enhances the care provided to </w:t>
                            </w:r>
                            <w:r w:rsidR="00643907" w:rsidRPr="00321B09">
                              <w:rPr>
                                <w:sz w:val="18"/>
                                <w:szCs w:val="18"/>
                              </w:rPr>
                              <w:t>patients</w:t>
                            </w:r>
                            <w:r w:rsidRPr="00321B09">
                              <w:rPr>
                                <w:sz w:val="18"/>
                                <w:szCs w:val="18"/>
                              </w:rPr>
                              <w:t>. Organisations will support practitioners in the risk management process.</w:t>
                            </w:r>
                          </w:p>
                          <w:p w:rsidR="00104BD3" w:rsidRDefault="00104BD3" w:rsidP="00104BD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36C1CE" id="Text Box 200" o:spid="_x0000_s1058" type="#_x0000_t202" style="position:absolute;margin-left:4.6pt;margin-top:18.9pt;width:366pt;height:40.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hVKWQgIAAK8EAAAOAAAAZHJzL2Uyb0RvYy54bWysVE1v2zAMvQ/YfxB0X52kadcacYosQYcB&#13;&#10;RVsgHXpWZDk2IIuapMTufv2elI+m3U7FLgq//Eg+kpnc9K1mW+V8Q6bgw7MBZ8pIKhuzLvjPp9sv&#13;&#10;V5z5IEwpNBlV8Bfl+c3086dJZ3M1opp0qRwDiPF5Zwteh2DzLPOyVq3wZ2SVgbMi14oA1a2z0okO&#13;&#10;6K3ORoPBZdaRK60jqbyHdbFz8mnCryolw0NVeRWYLjhqC+l16V3FN5tORL52wtaN3JchPlBFKxqD&#13;&#10;pEeohQiCbVzzF1TbSEeeqnAmqc2oqhqpUg/oZjh4182yFlalXkCOt0ea/P+DlffbR8easuBgkzMj&#13;&#10;WgzpSfWBfaOeRRsY6qzPEbi0CA09HJj0we5hjI33lWvjL1pi8APr5chvhJMwji/HVymNhO9iOD6/&#13;&#10;SPDZ69fW+fBdUcuiUHCH+SVaxfbOB1SC0ENITOZJN+Vto3VS3Ho1145tBWZ9PVoMjuhvwrRhXcEv&#13;&#10;Y+6PQaAGbVBKZGXXfZRCv+oTj+dHylZUvoAxR7ut81beNmjrTvjwKBzWDCThdMIDnkoTqqK9xFlN&#13;&#10;7ve/7DEe04eXsw5rW3D/ayOc4kz/MNiL6+F4HPc8KeOLryMo7tSzOvWYTTsnsDXEkVqZxBgf9EGs&#13;&#10;HLXPuLBZzAqXMBK5Cx4O4jzsjgkXKtVsloKw2VaEO7O0MkJHluPQnvpn4ex+sgE7cU+HBRf5uwHv&#13;&#10;YuOXhmabQFWTph+J3rG65x9XkZZif8Hx7E71FPX6PzP9AwAA//8DAFBLAwQUAAYACAAAACEAx7Xj&#13;&#10;/eIAAAANAQAADwAAAGRycy9kb3ducmV2LnhtbExPTU/DMAy9I/EfIiNxQSzthmjpmk4ImAQHDgwk&#13;&#10;xC1rTFuWOFWSbeXfY05wsWS/5/dRryZnxQFDHDwpyGcZCKTWm4E6BW+v68sSREyajLaeUME3Rlg1&#13;&#10;pye1row/0gseNqkTLEKx0gr6lMZKytj26HSc+RGJsU8fnE68hk6aoI8s7qycZ9m1dHogduj1iHc9&#13;&#10;trvN3il4iNLZr/fdcBHWH2WxKJ6fHoNR6vxsul/yuF2CSDilvw/47cD5oeFgW78nE4VVcDNnooJF&#13;&#10;wS0YLq5yPmyZl5clyKaW/1s0PwAAAP//AwBQSwECLQAUAAYACAAAACEAtoM4kv4AAADhAQAAEwAA&#13;&#10;AAAAAAAAAAAAAAAAAAAAW0NvbnRlbnRfVHlwZXNdLnhtbFBLAQItABQABgAIAAAAIQA4/SH/1gAA&#13;&#10;AJQBAAALAAAAAAAAAAAAAAAAAC8BAABfcmVscy8ucmVsc1BLAQItABQABgAIAAAAIQC7hVKWQgIA&#13;&#10;AK8EAAAOAAAAAAAAAAAAAAAAAC4CAABkcnMvZTJvRG9jLnhtbFBLAQItABQABgAIAAAAIQDHteP9&#13;&#10;4gAAAA0BAAAPAAAAAAAAAAAAAAAAAJwEAABkcnMvZG93bnJldi54bWxQSwUGAAAAAAQABADzAAAA&#13;&#10;qwUAAAAA&#13;&#10;" fillcolor="#92d050" strokecolor="#92d050" strokeweight=".5pt">
                <v:textbox>
                  <w:txbxContent>
                    <w:p w:rsidR="00104BD3" w:rsidRPr="00321B09" w:rsidRDefault="00104BD3" w:rsidP="005067F4">
                      <w:pPr>
                        <w:jc w:val="center"/>
                        <w:rPr>
                          <w:sz w:val="18"/>
                          <w:szCs w:val="18"/>
                        </w:rPr>
                      </w:pPr>
                      <w:r w:rsidRPr="00321B09">
                        <w:rPr>
                          <w:sz w:val="18"/>
                          <w:szCs w:val="18"/>
                        </w:rPr>
                        <w:t xml:space="preserve">Staff will use professional judgement to assess and manage risk in a co-productive way, which enhances the care provided to </w:t>
                      </w:r>
                      <w:r w:rsidR="00643907" w:rsidRPr="00321B09">
                        <w:rPr>
                          <w:sz w:val="18"/>
                          <w:szCs w:val="18"/>
                        </w:rPr>
                        <w:t>patients</w:t>
                      </w:r>
                      <w:r w:rsidRPr="00321B09">
                        <w:rPr>
                          <w:sz w:val="18"/>
                          <w:szCs w:val="18"/>
                        </w:rPr>
                        <w:t>. Organisations will support practitioners in the risk management process.</w:t>
                      </w:r>
                    </w:p>
                    <w:p w:rsidR="00104BD3" w:rsidRDefault="00104BD3" w:rsidP="00104BD3"/>
                  </w:txbxContent>
                </v:textbox>
              </v:shape>
            </w:pict>
          </mc:Fallback>
        </mc:AlternateContent>
      </w:r>
    </w:p>
    <w:p w:rsidR="00093217" w:rsidRDefault="00093217" w:rsidP="003E5BD2"/>
    <w:p w:rsidR="00093217" w:rsidRDefault="00321B09" w:rsidP="003E5BD2">
      <w:r>
        <w:rPr>
          <w:noProof/>
        </w:rPr>
        <mc:AlternateContent>
          <mc:Choice Requires="wps">
            <w:drawing>
              <wp:anchor distT="0" distB="0" distL="114300" distR="114300" simplePos="0" relativeHeight="251730944" behindDoc="0" locked="0" layoutInCell="1" allowOverlap="1" wp14:anchorId="6EFE9499" wp14:editId="37979E87">
                <wp:simplePos x="0" y="0"/>
                <wp:positionH relativeFrom="column">
                  <wp:posOffset>58420</wp:posOffset>
                </wp:positionH>
                <wp:positionV relativeFrom="paragraph">
                  <wp:posOffset>229871</wp:posOffset>
                </wp:positionV>
                <wp:extent cx="4648200" cy="552450"/>
                <wp:effectExtent l="0" t="0" r="19050" b="19050"/>
                <wp:wrapNone/>
                <wp:docPr id="201" name="Text Box 201"/>
                <wp:cNvGraphicFramePr/>
                <a:graphic xmlns:a="http://schemas.openxmlformats.org/drawingml/2006/main">
                  <a:graphicData uri="http://schemas.microsoft.com/office/word/2010/wordprocessingShape">
                    <wps:wsp>
                      <wps:cNvSpPr txBox="1"/>
                      <wps:spPr>
                        <a:xfrm>
                          <a:off x="0" y="0"/>
                          <a:ext cx="4648200" cy="552450"/>
                        </a:xfrm>
                        <a:prstGeom prst="rect">
                          <a:avLst/>
                        </a:prstGeom>
                        <a:solidFill>
                          <a:srgbClr val="92D050"/>
                        </a:solidFill>
                        <a:ln w="6350">
                          <a:solidFill>
                            <a:srgbClr val="92D050"/>
                          </a:solidFill>
                        </a:ln>
                      </wps:spPr>
                      <wps:txbx>
                        <w:txbxContent>
                          <w:p w:rsidR="00104BD3" w:rsidRPr="00321B09" w:rsidRDefault="00104BD3" w:rsidP="005067F4">
                            <w:pPr>
                              <w:jc w:val="center"/>
                              <w:rPr>
                                <w:sz w:val="18"/>
                                <w:szCs w:val="18"/>
                              </w:rPr>
                            </w:pPr>
                            <w:r w:rsidRPr="00321B09">
                              <w:rPr>
                                <w:sz w:val="18"/>
                                <w:szCs w:val="18"/>
                              </w:rPr>
                              <w:t>Staff will rotate through different clinical areas caring for patients with different levels of acuity to maintain their skills and ensure that the workforce is flexible and agile in responding to changes in patient and service need.</w:t>
                            </w:r>
                          </w:p>
                          <w:p w:rsidR="00104BD3" w:rsidRDefault="00104BD3" w:rsidP="00104BD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FE9499" id="Text Box 201" o:spid="_x0000_s1059" type="#_x0000_t202" style="position:absolute;margin-left:4.6pt;margin-top:18.1pt;width:366pt;height:43.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gh5GQgIAAK8EAAAOAAAAZHJzL2Uyb0RvYy54bWysVE1vGjEQvVfqf7B8LwsEaIJYIpqIqlKU&#13;&#10;RCJVzsbrhZW8Htc27Ka/vs9eICTtKerFzNfOx3szzK7bWrO9cr4ik/NBr8+ZMpKKymxy/vNp+eWS&#13;&#10;Mx+EKYQmo3L+ojy/nn/+NGvsVA1pS7pQjiGJ8dPG5nwbgp1mmZdbVQvfI6sMnCW5WgSobpMVTjTI&#13;&#10;Xuts2O9PsoZcYR1J5T2st52Tz1P+slQyPJSlV4HpnKO3kF6X3nV8s/lMTDdO2G0lD22ID3RRi8qg&#13;&#10;6CnVrQiC7Vz1V6q6ko48laEnqc6oLCup0gyYZtB/N81qK6xKswAcb08w+f+XVt7vHx2ripyjPmdG&#13;&#10;1CDpSbWBfaOWRRsQaqyfInBlERpaOMD00e5hjIO3pavjL0Zi8APrlxO+MZ2EcTQZXYI0ziR84/Fw&#13;&#10;NE4EZK9fW+fDd0U1i0LOHfhLsIr9nQ/oBKHHkFjMk66KZaV1UtxmfaMd2wtwfTW87Z+yvwnThjU5&#13;&#10;n1zA+7EU6EEbtBJR6aaPUmjXbcLx4gTNmooXIOao2zpv5bLCWHfCh0fhsGZAAqcTHvCUmtAVHSTO&#13;&#10;tuR+/8se48E+vJw1WNuc+1874RRn+ofBXlwNRqO450kZjb8Oobhzz/rcY3b1DQEtMI/ukhjjgz6K&#13;&#10;paP6GRe2iFXhEkaids7DUbwJ3THhQqVaLFIQNtuKcGdWVsbUEeVI2lP7LJw9MBuwE/d0XHAxfUdw&#13;&#10;Fxu/NLTYBSqrxH4EukP1gD+uIi3F4YLj2Z3rKer1f2b+BwAA//8DAFBLAwQUAAYACAAAACEAy88l&#13;&#10;QuIAAAANAQAADwAAAGRycy9kb3ducmV2LnhtbExPy07DMBC8I/EP1iJxQa3TBDUljVMhoBI9cKBF&#13;&#10;QtzceElC43Vku234e5YTXPahmZ2dKVej7cUJfegcKZhNExBItTMdNQreduvJAkSImozuHaGCbwyw&#13;&#10;qi4vSl0Yd6ZXPG1jI1iEQqEVtDEOhZShbtHqMHUDEmOfzlsdefWNNF6fWdz2Mk2SubS6I/7Q6gEf&#13;&#10;WqwP26NV8BSk7b/eD92NX38s8ix/2Tx7o9T11fi45HK/BBFxjH8X8JuB/UPFxvbuSCaIXsFdykQF&#13;&#10;2Zw7w/ntjIc989IsBVmV8n+K6gcAAP//AwBQSwECLQAUAAYACAAAACEAtoM4kv4AAADhAQAAEwAA&#13;&#10;AAAAAAAAAAAAAAAAAAAAW0NvbnRlbnRfVHlwZXNdLnhtbFBLAQItABQABgAIAAAAIQA4/SH/1gAA&#13;&#10;AJQBAAALAAAAAAAAAAAAAAAAAC8BAABfcmVscy8ucmVsc1BLAQItABQABgAIAAAAIQCpgh5GQgIA&#13;&#10;AK8EAAAOAAAAAAAAAAAAAAAAAC4CAABkcnMvZTJvRG9jLnhtbFBLAQItABQABgAIAAAAIQDLzyVC&#13;&#10;4gAAAA0BAAAPAAAAAAAAAAAAAAAAAJwEAABkcnMvZG93bnJldi54bWxQSwUGAAAAAAQABADzAAAA&#13;&#10;qwUAAAAA&#13;&#10;" fillcolor="#92d050" strokecolor="#92d050" strokeweight=".5pt">
                <v:textbox>
                  <w:txbxContent>
                    <w:p w:rsidR="00104BD3" w:rsidRPr="00321B09" w:rsidRDefault="00104BD3" w:rsidP="005067F4">
                      <w:pPr>
                        <w:jc w:val="center"/>
                        <w:rPr>
                          <w:sz w:val="18"/>
                          <w:szCs w:val="18"/>
                        </w:rPr>
                      </w:pPr>
                      <w:r w:rsidRPr="00321B09">
                        <w:rPr>
                          <w:sz w:val="18"/>
                          <w:szCs w:val="18"/>
                        </w:rPr>
                        <w:t>Staff will rotate through different clinical areas caring for patients with different levels of acuity to maintain their skills and ensure that the workforce is flexible and agile in responding to changes in patient and service need.</w:t>
                      </w:r>
                    </w:p>
                    <w:p w:rsidR="00104BD3" w:rsidRDefault="00104BD3" w:rsidP="00104BD3"/>
                  </w:txbxContent>
                </v:textbox>
              </v:shape>
            </w:pict>
          </mc:Fallback>
        </mc:AlternateContent>
      </w:r>
    </w:p>
    <w:p w:rsidR="00104BD3" w:rsidRDefault="00104BD3" w:rsidP="003E5BD2"/>
    <w:p w:rsidR="00104BD3" w:rsidRDefault="00104BD3" w:rsidP="003E5BD2"/>
    <w:p w:rsidR="00104BD3" w:rsidRDefault="00141896" w:rsidP="003E5BD2">
      <w:r>
        <w:rPr>
          <w:noProof/>
        </w:rPr>
        <mc:AlternateContent>
          <mc:Choice Requires="wps">
            <w:drawing>
              <wp:anchor distT="0" distB="0" distL="114300" distR="114300" simplePos="0" relativeHeight="251737088" behindDoc="0" locked="0" layoutInCell="1" allowOverlap="1" wp14:anchorId="4EA97F14" wp14:editId="577CFA88">
                <wp:simplePos x="0" y="0"/>
                <wp:positionH relativeFrom="column">
                  <wp:posOffset>7280275</wp:posOffset>
                </wp:positionH>
                <wp:positionV relativeFrom="paragraph">
                  <wp:posOffset>-393700</wp:posOffset>
                </wp:positionV>
                <wp:extent cx="752475" cy="1895475"/>
                <wp:effectExtent l="19050" t="19050" r="47625" b="47625"/>
                <wp:wrapNone/>
                <wp:docPr id="204" name="Arrow: Up-Down 204"/>
                <wp:cNvGraphicFramePr/>
                <a:graphic xmlns:a="http://schemas.openxmlformats.org/drawingml/2006/main">
                  <a:graphicData uri="http://schemas.microsoft.com/office/word/2010/wordprocessingShape">
                    <wps:wsp>
                      <wps:cNvSpPr/>
                      <wps:spPr>
                        <a:xfrm>
                          <a:off x="0" y="0"/>
                          <a:ext cx="752475" cy="1895475"/>
                        </a:xfrm>
                        <a:prstGeom prst="upDownArrow">
                          <a:avLst/>
                        </a:prstGeom>
                        <a:solidFill>
                          <a:srgbClr val="099BDD"/>
                        </a:solidFill>
                        <a:ln w="10795" cap="flat" cmpd="sng" algn="ctr">
                          <a:solidFill>
                            <a:srgbClr val="099BD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8E210F" id="Arrow: Up-Down 204" o:spid="_x0000_s1026" type="#_x0000_t70" style="position:absolute;margin-left:573.25pt;margin-top:-31pt;width:59.25pt;height:149.2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t0b6ZQIAAOoEAAAOAAAAZHJzL2Uyb0RvYy54bWysVE1v2zAMvQ/YfxB0b50EydIYdYqsQYcB&#13;&#10;RRugLXpWZCk2IIkapcTpfv0o2f3cDsOwi0KKFD+e38v5xdEadlAYWnAVH5+OOFNOQt26XcUf7q9O&#13;&#10;zjgLUbhaGHCq4k8q8Ivl50/nnS/VBBowtUJGRVwoO1/xJkZfFkWQjbIinIJXjoIa0IpILu6KGkVH&#13;&#10;1a0pJqPRl6IDrD2CVCHQ7boP8mWur7WS8VbroCIzFafZYj4xn9t0FstzUe5Q+KaVwxjiH6awonXU&#13;&#10;9KXUWkTB9tj+Vsq2EiGAjqcSbAFat1LlHWib8ejDNneN8CrvQuAE/wJT+H9l5c1hg6ytKz4ZTTlz&#13;&#10;wtJHWiFCV7IHf7KGzrEUIZw6H0pKv/MbHLxAZlr6qNGmX1qHHTO2Ty/YqmNkki7ns8l0PuNMUmh8&#13;&#10;tpglh8oUr689hvhNgWXJqPjep+Z5lIysOFyH2L94zkw9A5i2vmqNyQ7utpcG2UGkz71YfF2vhybv&#13;&#10;0oxjHU0xmi/SQIJop42IZFpPQAS340yYHfFZRsy9370Of9ckDbkWoemHyRWGWYxLs6rMzmGnhG2P&#13;&#10;ZrK2UD/RV0Ho6Rq8vGqp2rUIcSOQ+ElMJs3FWzq0AdoFBouzBvDnn+5TPtGGopx1xHfa88deoOLM&#13;&#10;fHdEqMV4Ok0Cyc50Np+Qg28j27cRt7eXQBiPSd1eZjPlR/NsagT7SNJcpa4UEk5S7x7RwbmMvQ5J&#13;&#10;3FKtVjmNROFFvHZ3XqbiCaeE4/3xUaAfiBGJUjfwrA1RfiBGn5teOljtI+g2s+YVVyJdckhQmX6D&#13;&#10;+JNi3/o56/UvavkLAAD//wMAUEsDBBQABgAIAAAAIQBB3SIR5gAAABIBAAAPAAAAZHJzL2Rvd25y&#13;&#10;ZXYueG1sTE9BTsMwELwj8Qdrkbig1mmgAaVxqqoVVAVxIOUBTrKNI+J1iN02/J7tCS6rHc3s7Ey2&#13;&#10;HG0nTjj41pGC2TQCgVS5uqVGwef+efIEwgdNte4coYIf9LDMr68yndbuTB94KkIj2IR8qhWYEPpU&#13;&#10;Sl8ZtNpPXY/E3MENVgeGQyPrQZ/Z3HYyjqJEWt0SfzC6x7XB6qs4WgWheinvzO5xv9ocXtfF91vY&#13;&#10;ltt3pW5vxs2Cx2oBIuAY/i7g0oHzQ87BSnek2ouO8ewhmbNWwSSJudpFEidz3koF8T1zMs/k/yr5&#13;&#10;LwAAAP//AwBQSwECLQAUAAYACAAAACEAtoM4kv4AAADhAQAAEwAAAAAAAAAAAAAAAAAAAAAAW0Nv&#13;&#10;bnRlbnRfVHlwZXNdLnhtbFBLAQItABQABgAIAAAAIQA4/SH/1gAAAJQBAAALAAAAAAAAAAAAAAAA&#13;&#10;AC8BAABfcmVscy8ucmVsc1BLAQItABQABgAIAAAAIQB0t0b6ZQIAAOoEAAAOAAAAAAAAAAAAAAAA&#13;&#10;AC4CAABkcnMvZTJvRG9jLnhtbFBLAQItABQABgAIAAAAIQBB3SIR5gAAABIBAAAPAAAAAAAAAAAA&#13;&#10;AAAAAL8EAABkcnMvZG93bnJldi54bWxQSwUGAAAAAAQABADzAAAA0gUAAAAA&#13;&#10;" adj=",4287" fillcolor="#099bdd" strokecolor="#099bdd" strokeweight=".85pt"/>
            </w:pict>
          </mc:Fallback>
        </mc:AlternateContent>
      </w:r>
      <w:r>
        <w:rPr>
          <w:noProof/>
        </w:rPr>
        <mc:AlternateContent>
          <mc:Choice Requires="wps">
            <w:drawing>
              <wp:anchor distT="0" distB="0" distL="114300" distR="114300" simplePos="0" relativeHeight="251751424" behindDoc="0" locked="0" layoutInCell="1" allowOverlap="1" wp14:anchorId="70A40C32" wp14:editId="6074BD5E">
                <wp:simplePos x="0" y="0"/>
                <wp:positionH relativeFrom="column">
                  <wp:posOffset>4829175</wp:posOffset>
                </wp:positionH>
                <wp:positionV relativeFrom="paragraph">
                  <wp:posOffset>6350</wp:posOffset>
                </wp:positionV>
                <wp:extent cx="4533900" cy="485775"/>
                <wp:effectExtent l="0" t="0" r="19050" b="28575"/>
                <wp:wrapNone/>
                <wp:docPr id="211" name="Text Box 211"/>
                <wp:cNvGraphicFramePr/>
                <a:graphic xmlns:a="http://schemas.openxmlformats.org/drawingml/2006/main">
                  <a:graphicData uri="http://schemas.microsoft.com/office/word/2010/wordprocessingShape">
                    <wps:wsp>
                      <wps:cNvSpPr txBox="1"/>
                      <wps:spPr>
                        <a:xfrm>
                          <a:off x="0" y="0"/>
                          <a:ext cx="4533900" cy="485775"/>
                        </a:xfrm>
                        <a:prstGeom prst="rect">
                          <a:avLst/>
                        </a:prstGeom>
                        <a:solidFill>
                          <a:srgbClr val="92D050"/>
                        </a:solidFill>
                        <a:ln w="6350">
                          <a:solidFill>
                            <a:srgbClr val="92D050"/>
                          </a:solidFill>
                        </a:ln>
                      </wps:spPr>
                      <wps:txbx>
                        <w:txbxContent>
                          <w:p w:rsidR="00175EDE" w:rsidRPr="00275BB8" w:rsidRDefault="00175EDE" w:rsidP="005067F4">
                            <w:pPr>
                              <w:jc w:val="center"/>
                              <w:rPr>
                                <w:sz w:val="18"/>
                                <w:szCs w:val="18"/>
                              </w:rPr>
                            </w:pPr>
                            <w:r w:rsidRPr="00275BB8">
                              <w:rPr>
                                <w:sz w:val="18"/>
                                <w:szCs w:val="18"/>
                              </w:rPr>
                              <w:t>Each member of the team will have a clear understanding of their responsibilities in relation to delegation. There should be a shared understanding of each individual’s scope of practice, their competences, lines of accountability and governance.</w:t>
                            </w:r>
                          </w:p>
                          <w:p w:rsidR="00175EDE" w:rsidRDefault="00175EDE" w:rsidP="00175ED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A40C32" id="Text Box 211" o:spid="_x0000_s1060" type="#_x0000_t202" style="position:absolute;margin-left:380.25pt;margin-top:.5pt;width:357pt;height:38.2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lA1fRwIAAK8EAAAOAAAAZHJzL2Uyb0RvYy54bWysVE1v2zAMvQ/YfxB0X5zPtgniFFmKDgOK&#13;&#10;tkAz9KzIcmJAFjVJid39+j3JSdp1OxW7KBQf/UQ+kplft7VmB+V8RSbng16fM2UkFZXZ5vzH+vbL&#13;&#10;FWc+CFMITUbl/EV5fr34/Gne2Jka0o50oRwDifGzxuZ8F4KdZZmXO1UL3yOrDMCSXC0Crm6bFU40&#13;&#10;YK91Nuz3L7KGXGEdSeU9vDcdyBeJvyyVDA9l6VVgOufILaTTpXMTz2wxF7OtE3ZXyWMa4gNZ1KIy&#13;&#10;ePRMdSOCYHtX/UVVV9KRpzL0JNUZlWUlVaoB1Qz676p52gmrUi0Qx9uzTP7/0cr7w6NjVZHz4WDA&#13;&#10;mRE1mrRWbWBfqWXRB4Ua62cIfLIIDS0AdPrk93DGwtvS1fEXJTHg0PrlrG+kk3COJ6PRtA9IAhtf&#13;&#10;TS4vJ5Eme/3aOh++KapZNHLu0L8kqzjc+dCFnkLiY550VdxWWqeL225W2rGDQK+nw5v+JLUX7H+E&#13;&#10;acOanF+MgH6MAoTaIOuoSld9tEK7aZOOo+FJmg0VL1DMUTd13srbCmXdCR8ehcOYQQmsTnjAUWpC&#13;&#10;VnS0ONuR+/Uvf4xH94Fy1mBsc+5/7oVTnOnvBnMxHYzHcc7TZTy5HOLi3iKbt4jZ1yuCWug8sktm&#13;&#10;jA/6ZJaO6mds2DK+CkgYibdzHk7mKnTLhA2VarlMQZhsK8KdebIyUkeVY9PW7bNw9tjZgJm4p9OA&#13;&#10;i9m7Bnex8UtDy32gskrdj0J3qh71x1ak+TlucFy7t/cU9fo/s/gNAAD//wMAUEsDBBQABgAIAAAA&#13;&#10;IQCDsbvH4wAAAA4BAAAPAAAAZHJzL2Rvd25yZXYueG1sTI9BT8MwDIXvSPyHyEhc0JYC2zJ1TScE&#13;&#10;TGIHDmxIiFvWmLascaok28q/xzvBxZL92c/vFcvBdeKIIbaeNNyOMxBIlbct1Rret6vRHERMhqzp&#13;&#10;PKGGH4ywLC8vCpNbf6I3PG5SLViEYm40NCn1uZSxatCZOPY9ErMvH5xJ3IZa2mBOLO46eZdlM+lM&#13;&#10;S/yhMT0+NljtNwen4TlK131/7NubsPqcq3v1un4JVuvrq+FpweVhASLhkP4u4JyB/UPJxnb+QDaK&#13;&#10;ToOaZVNeZcC5znyiJjzYMVFTkGUh/8cofwEAAP//AwBQSwECLQAUAAYACAAAACEAtoM4kv4AAADh&#13;&#10;AQAAEwAAAAAAAAAAAAAAAAAAAAAAW0NvbnRlbnRfVHlwZXNdLnhtbFBLAQItABQABgAIAAAAIQA4&#13;&#10;/SH/1gAAAJQBAAALAAAAAAAAAAAAAAAAAC8BAABfcmVscy8ucmVsc1BLAQItABQABgAIAAAAIQBD&#13;&#10;lA1fRwIAAK8EAAAOAAAAAAAAAAAAAAAAAC4CAABkcnMvZTJvRG9jLnhtbFBLAQItABQABgAIAAAA&#13;&#10;IQCDsbvH4wAAAA4BAAAPAAAAAAAAAAAAAAAAAKEEAABkcnMvZG93bnJldi54bWxQSwUGAAAAAAQA&#13;&#10;BADzAAAAsQUAAAAA&#13;&#10;" fillcolor="#92d050" strokecolor="#92d050" strokeweight=".5pt">
                <v:textbox>
                  <w:txbxContent>
                    <w:p w:rsidR="00175EDE" w:rsidRPr="00275BB8" w:rsidRDefault="00175EDE" w:rsidP="005067F4">
                      <w:pPr>
                        <w:jc w:val="center"/>
                        <w:rPr>
                          <w:sz w:val="18"/>
                          <w:szCs w:val="18"/>
                        </w:rPr>
                      </w:pPr>
                      <w:r w:rsidRPr="00275BB8">
                        <w:rPr>
                          <w:sz w:val="18"/>
                          <w:szCs w:val="18"/>
                        </w:rPr>
                        <w:t>Each member of the team will have a clear understanding of their responsibilities in relation to delegation. There should be a shared understanding of each individual’s scope of practice, their competences, lines of accountability and governance.</w:t>
                      </w:r>
                    </w:p>
                    <w:p w:rsidR="00175EDE" w:rsidRDefault="00175EDE" w:rsidP="00175EDE"/>
                  </w:txbxContent>
                </v:textbox>
              </v:shape>
            </w:pict>
          </mc:Fallback>
        </mc:AlternateContent>
      </w:r>
      <w:r w:rsidR="00275BB8">
        <w:rPr>
          <w:noProof/>
        </w:rPr>
        <mc:AlternateContent>
          <mc:Choice Requires="wps">
            <w:drawing>
              <wp:anchor distT="0" distB="0" distL="114300" distR="114300" simplePos="0" relativeHeight="251747328" behindDoc="0" locked="0" layoutInCell="1" allowOverlap="1" wp14:anchorId="7991ABDE" wp14:editId="647B52FD">
                <wp:simplePos x="0" y="0"/>
                <wp:positionH relativeFrom="column">
                  <wp:posOffset>-501650</wp:posOffset>
                </wp:positionH>
                <wp:positionV relativeFrom="paragraph">
                  <wp:posOffset>260350</wp:posOffset>
                </wp:positionV>
                <wp:extent cx="4927600" cy="885825"/>
                <wp:effectExtent l="0" t="0" r="25400" b="28575"/>
                <wp:wrapNone/>
                <wp:docPr id="209" name="Callout: Right Arrow 209"/>
                <wp:cNvGraphicFramePr/>
                <a:graphic xmlns:a="http://schemas.openxmlformats.org/drawingml/2006/main">
                  <a:graphicData uri="http://schemas.microsoft.com/office/word/2010/wordprocessingShape">
                    <wps:wsp>
                      <wps:cNvSpPr/>
                      <wps:spPr>
                        <a:xfrm>
                          <a:off x="0" y="0"/>
                          <a:ext cx="4927600" cy="885825"/>
                        </a:xfrm>
                        <a:prstGeom prst="rightArrowCallout">
                          <a:avLst>
                            <a:gd name="adj1" fmla="val 22940"/>
                            <a:gd name="adj2" fmla="val 33234"/>
                            <a:gd name="adj3" fmla="val 19595"/>
                            <a:gd name="adj4" fmla="val 64977"/>
                          </a:avLst>
                        </a:prstGeom>
                        <a:solidFill>
                          <a:srgbClr val="F24099"/>
                        </a:solidFill>
                        <a:ln w="17145" cap="flat" cmpd="sng" algn="ctr">
                          <a:solidFill>
                            <a:srgbClr val="FFFFFF">
                              <a:shade val="95000"/>
                              <a:alpha val="50000"/>
                              <a:satMod val="150000"/>
                            </a:srgbClr>
                          </a:solidFill>
                          <a:prstDash val="solid"/>
                        </a:ln>
                        <a:effectLst/>
                      </wps:spPr>
                      <wps:txbx>
                        <w:txbxContent>
                          <w:p w:rsidR="00643907" w:rsidRPr="00275BB8" w:rsidRDefault="00643907" w:rsidP="00283D16">
                            <w:pPr>
                              <w:spacing w:line="480" w:lineRule="auto"/>
                              <w:jc w:val="center"/>
                              <w:rPr>
                                <w:color w:val="FFFFFF" w:themeColor="background1"/>
                                <w:sz w:val="20"/>
                                <w:szCs w:val="20"/>
                              </w:rPr>
                            </w:pPr>
                            <w:r w:rsidRPr="00275BB8">
                              <w:rPr>
                                <w:color w:val="FFFFFF" w:themeColor="background1"/>
                                <w:sz w:val="20"/>
                                <w:szCs w:val="20"/>
                              </w:rPr>
                              <w:t>A leader cannot do all things at all times.  Individuals need to be empowered and trusted for excellent team performance.</w:t>
                            </w:r>
                          </w:p>
                          <w:p w:rsidR="00104BD3" w:rsidRPr="003E5BD2" w:rsidRDefault="00104BD3" w:rsidP="00104BD3">
                            <w:pPr>
                              <w:spacing w:line="480" w:lineRule="auto"/>
                              <w:jc w:val="center"/>
                              <w:rPr>
                                <w:color w:val="FFFFFF" w:themeColor="background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91ABDE" id="Callout: Right Arrow 209" o:spid="_x0000_s1061" type="#_x0000_t78" style="position:absolute;margin-left:-39.5pt;margin-top:20.5pt;width:388pt;height:69.7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QVf4AIAAPEFAAAOAAAAZHJzL2Uyb0RvYy54bWysVN9v2jAQfp+0/8Hy+5oQQiFRQ4WomCZ1&#13;&#10;a7V26vPhOCSTY3u2IXR//c5OoGHb0zQegn2/fPd9d3dze2wFOXBjGyULOrmKKeGSqbKRu4J+e958&#13;&#10;WFBiHcgShJK8oK/c0tvl+3c3nc55omolSm4IBpE273RBa+d0HkWW1bwFe6U0l6islGnB4dXsotJA&#13;&#10;h9FbESVxfB11ypTaKMatReldr6TLEL+qOHMPVWW5I6KgmJsLXxO+W/+NljeQ7wzoumFDGvAPWbTQ&#13;&#10;SHz0HOoOHJC9af4I1TbMKKsqd8VUG6mqahgPNWA1k/i3ap5q0DzUguBYfYbJ/r+w7Mvh0ZCmLGgS&#13;&#10;Z5RIaJGkNQih9i4nX5td7cjKGNURr0e0Om1zdHrSj2a4WTz60o+Vaf0/FkWOAeHXM8L86AhDYZol&#13;&#10;8+sYiWCoWyxmi2Tmg0Zv3tpY95GrlvhDQY3PICQwJBVQhsO9dQHuckgZyu8TSqpWIHsHECRJsvTE&#13;&#10;7sgmGdtMp8k0HTpgZDMd20yyWRZSRGpHNunY5jrN5vOhjCEzLOhUiE/TKtGUm0aIcDG77VoYgmkW&#13;&#10;dJOkcRaARZcLMyFJhxM1n6QzhAtwNioBDo+tRras3FECYodDx5wJoFx424tHNv7XG9VQ8v7pbBYj&#13;&#10;E2EAQOgaeqkXDlIL7rMqe/HkLPd59sEDbxev+prvwNa9T1ANuAjpS+dhIpE7z7nvpL53/Mkdt8fQ&#13;&#10;h9Opd/GirSpfsTmN6qfWarZp8IF7sO4RDBKNfYSrxz3gpxIK0VLDiZJamZ9/k3t7nB7UUtLh2COS&#13;&#10;P/ZgOCXik8S5yiYp9g1x4ZLO5glezFizHWvkvl0rZBFbD7MLR2/vxOlYGdW+4IZa+VdRBZLh2z1n&#13;&#10;w2Xt+nWEO47x1SqY4W7Q4O7lk2Y+uIfOQ/t8fAGjh8lwOFNf1GlFQB46r5+lN1vvKdVq71TVnEHv&#13;&#10;cR0YwL0SeBx2oF9c43uwetvUy18AAAD//wMAUEsDBBQABgAIAAAAIQDqbhuQ4gAAAA8BAAAPAAAA&#13;&#10;ZHJzL2Rvd25yZXYueG1sTE/JTsMwEL0j8Q/WIHFr7VbgJmmcqgJVHCoQLXB3YjeJiMchdpvw9wwn&#13;&#10;uMyiefOWfDO5jl3sEFqPChZzAcxi5U2LtYL3t90sARaiRqM7j1bBtw2wKa6vcp0ZP+LBXo6xZkSC&#13;&#10;IdMKmhj7jPNQNdbpMPe9Rbqd/OB0pHWouRn0SOSu40shJHe6RVJodG8fGlt9Hs9OgVgm268nl8rD&#13;&#10;6+nj5bmUeznu9krd3kyPayrbNbBop/j3Ab8ZyD8UZKz0ZzSBdQpmq5QCRQV3C+oEkOmKhpKQibgH&#13;&#10;XuT8f47iBwAA//8DAFBLAQItABQABgAIAAAAIQC2gziS/gAAAOEBAAATAAAAAAAAAAAAAAAAAAAA&#13;&#10;AABbQ29udGVudF9UeXBlc10ueG1sUEsBAi0AFAAGAAgAAAAhADj9If/WAAAAlAEAAAsAAAAAAAAA&#13;&#10;AAAAAAAALwEAAF9yZWxzLy5yZWxzUEsBAi0AFAAGAAgAAAAhANP5BV/gAgAA8QUAAA4AAAAAAAAA&#13;&#10;AAAAAAAALgIAAGRycy9lMm9Eb2MueG1sUEsBAi0AFAAGAAgAAAAhAOpuG5DiAAAADwEAAA8AAAAA&#13;&#10;AAAAAAAAAAAAOgUAAGRycy9kb3ducmV2LnhtbFBLBQYAAAAABAAEAPMAAABJBgAAAAA=&#13;&#10;" adj="14035,3621,20839,8322" fillcolor="#f24099" strokecolor="#f9f9f9" strokeweight="1.35pt">
                <v:stroke opacity="32896f"/>
                <v:textbox>
                  <w:txbxContent>
                    <w:p w:rsidR="00643907" w:rsidRPr="00275BB8" w:rsidRDefault="00643907" w:rsidP="00283D16">
                      <w:pPr>
                        <w:spacing w:line="480" w:lineRule="auto"/>
                        <w:jc w:val="center"/>
                        <w:rPr>
                          <w:color w:val="FFFFFF" w:themeColor="background1"/>
                          <w:sz w:val="20"/>
                          <w:szCs w:val="20"/>
                        </w:rPr>
                      </w:pPr>
                      <w:r w:rsidRPr="00275BB8">
                        <w:rPr>
                          <w:color w:val="FFFFFF" w:themeColor="background1"/>
                          <w:sz w:val="20"/>
                          <w:szCs w:val="20"/>
                        </w:rPr>
                        <w:t>A leader cannot do all things at all times.  Individuals need to be empowered and trusted for excellent team performance.</w:t>
                      </w:r>
                    </w:p>
                    <w:p w:rsidR="00104BD3" w:rsidRPr="003E5BD2" w:rsidRDefault="00104BD3" w:rsidP="00104BD3">
                      <w:pPr>
                        <w:spacing w:line="480" w:lineRule="auto"/>
                        <w:jc w:val="center"/>
                        <w:rPr>
                          <w:color w:val="FFFFFF" w:themeColor="background1"/>
                          <w:sz w:val="20"/>
                          <w:szCs w:val="20"/>
                        </w:rPr>
                      </w:pPr>
                    </w:p>
                  </w:txbxContent>
                </v:textbox>
              </v:shape>
            </w:pict>
          </mc:Fallback>
        </mc:AlternateContent>
      </w:r>
      <w:r w:rsidR="00275BB8">
        <w:rPr>
          <w:rFonts w:eastAsia="Arial"/>
          <w:noProof/>
        </w:rPr>
        <mc:AlternateContent>
          <mc:Choice Requires="wps">
            <w:drawing>
              <wp:anchor distT="0" distB="0" distL="114300" distR="114300" simplePos="0" relativeHeight="251739136" behindDoc="0" locked="0" layoutInCell="1" allowOverlap="1" wp14:anchorId="6A2BB11D" wp14:editId="29369362">
                <wp:simplePos x="0" y="0"/>
                <wp:positionH relativeFrom="column">
                  <wp:posOffset>-504825</wp:posOffset>
                </wp:positionH>
                <wp:positionV relativeFrom="paragraph">
                  <wp:posOffset>-485775</wp:posOffset>
                </wp:positionV>
                <wp:extent cx="3248025" cy="676275"/>
                <wp:effectExtent l="0" t="0" r="28575" b="28575"/>
                <wp:wrapNone/>
                <wp:docPr id="205" name="Callout: Down Arrow 205"/>
                <wp:cNvGraphicFramePr/>
                <a:graphic xmlns:a="http://schemas.openxmlformats.org/drawingml/2006/main">
                  <a:graphicData uri="http://schemas.microsoft.com/office/word/2010/wordprocessingShape">
                    <wps:wsp>
                      <wps:cNvSpPr/>
                      <wps:spPr>
                        <a:xfrm>
                          <a:off x="0" y="0"/>
                          <a:ext cx="3248025" cy="676275"/>
                        </a:xfrm>
                        <a:prstGeom prst="downArrowCallout">
                          <a:avLst/>
                        </a:prstGeom>
                        <a:solidFill>
                          <a:srgbClr val="FFC000"/>
                        </a:solidFill>
                        <a:ln w="10795" cap="flat" cmpd="sng" algn="ctr">
                          <a:solidFill>
                            <a:srgbClr val="FFC000"/>
                          </a:solidFill>
                          <a:prstDash val="solid"/>
                        </a:ln>
                        <a:effectLst/>
                      </wps:spPr>
                      <wps:txbx>
                        <w:txbxContent>
                          <w:p w:rsidR="00104BD3" w:rsidRPr="00275BB8" w:rsidRDefault="00104BD3" w:rsidP="00104BD3">
                            <w:pPr>
                              <w:jc w:val="center"/>
                              <w:rPr>
                                <w:rFonts w:eastAsia="Arial"/>
                                <w:b/>
                                <w:bCs/>
                              </w:rPr>
                            </w:pPr>
                            <w:r w:rsidRPr="00275BB8">
                              <w:rPr>
                                <w:rFonts w:eastAsia="Arial"/>
                                <w:b/>
                                <w:bCs/>
                              </w:rPr>
                              <w:t>7. Delegation</w:t>
                            </w:r>
                          </w:p>
                          <w:p w:rsidR="00104BD3" w:rsidRPr="00A02C68" w:rsidRDefault="00104BD3" w:rsidP="00104BD3">
                            <w:pPr>
                              <w:jc w:val="center"/>
                              <w:rPr>
                                <w:color w:val="2C2C2C"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2BB11D" id="Callout: Down Arrow 205" o:spid="_x0000_s1062" type="#_x0000_t80" style="position:absolute;margin-left:-39.75pt;margin-top:-38.25pt;width:255.75pt;height:53.2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YXPSegIAAAcFAAAOAAAAZHJzL2Uyb0RvYy54bWysVE1v2zAMvQ/YfxB0X+y4adMadYogQYYB&#13;&#10;RVugHXpWZDk2IIsapcTufv0o2WnTbodh2EUmRYofj4++vulbzQ4KXQOm4NNJypkyEsrG7Ar+/Wnz&#13;&#10;5ZIz54UphQajCv6iHL9ZfP503dlcZVCDLhUyCmJc3tmC197bPEmcrFUr3ASsMmSsAFvhScVdUqLo&#13;&#10;KHqrkyxNL5IOsLQIUjlHt+vByBcxflUp6e+ryinPdMGpNh9PjOc2nMniWuQ7FLZu5FiG+IcqWtEY&#13;&#10;Svoaai28YHtsfgvVNhLBQeUnEtoEqqqRKvZA3UzTD9081sKq2AuB4+wrTO7/hZV3hwdkTVnwLD3n&#13;&#10;zIiWhrQSWsPe52wNnWFLROhYMBNYnXU5vXm0DzhqjsTQeV9hG77UE+sjwC+vAKveM0mXZ9nsMs0o&#13;&#10;jyTbxfwim8egydtri85/VdCyIBS8pAJi/rGkiLE43DpP2enZ0T0kdqCbctNoHRXcbVca2UHQ4Deb&#13;&#10;VZrGWdOTd27asI5om86vQlGCCFhp4UlsLUHizI4zoXfEbOkx5n732v1dklDkWrh6KCZGCFBSLdqE&#13;&#10;WlXk6dhTAHiANEi+3/ZxOmezI/pbKF9oZAgDl52Vm4YS3ArnHwQSeYnmtJD+no5KA7UHo8RZDfjz&#13;&#10;T/fBnzhFVs46WgZq/cdeoOJMfzPEtqvpbBa2Jyqz83lGCp5atqcWs29XQLBPafWtjGLw9/ooVgjt&#13;&#10;M+3tMmQlkzCScg8gj8rKD0tKmy/VchndaGOs8Lfm0coQPEAXoH3qnwXakTCeqHYHx8UR+QeuDL7h&#13;&#10;pYHl3kPVRCIFqAdcaSxBoW2LAxr/DGGdT/Xo9fb/WvwCAAD//wMAUEsDBBQABgAIAAAAIQCD46nO&#13;&#10;4gAAAA8BAAAPAAAAZHJzL2Rvd25yZXYueG1sTE9NT8MwDL0j8R8iI3HbUjo2oGs6TavgMAlpdPyA&#13;&#10;rDFNoXFKk23l3+Od4GI9y8/vI1+NrhMnHELrScHdNAGBVHvTUqPgff88eQQRoiajO0+o4AcDrIrr&#13;&#10;q1xnxp/pDU9VbASLUMi0Ahtjn0kZaotOh6nvkfj24QenI69DI82gzyzuOpkmyUI63RI7WN3jxmL9&#13;&#10;VR2dAjPfpp+V3e72L3azi69puf62pVK3N2O55LFegog4xr8PuHTg/FBwsIM/kgmiUzB5eJoz9QIW&#13;&#10;DJhxP0u54kHBLElAFrn836P4BQAA//8DAFBLAQItABQABgAIAAAAIQC2gziS/gAAAOEBAAATAAAA&#13;&#10;AAAAAAAAAAAAAAAAAABbQ29udGVudF9UeXBlc10ueG1sUEsBAi0AFAAGAAgAAAAhADj9If/WAAAA&#13;&#10;lAEAAAsAAAAAAAAAAAAAAAAALwEAAF9yZWxzLy5yZWxzUEsBAi0AFAAGAAgAAAAhAOphc9J6AgAA&#13;&#10;BwUAAA4AAAAAAAAAAAAAAAAALgIAAGRycy9lMm9Eb2MueG1sUEsBAi0AFAAGAAgAAAAhAIPjqc7i&#13;&#10;AAAADwEAAA8AAAAAAAAAAAAAAAAA1AQAAGRycy9kb3ducmV2LnhtbFBLBQYAAAAABAAEAPMAAADj&#13;&#10;BQAAAAA=&#13;&#10;" adj="14035,9676,16200,10238" fillcolor="#ffc000" strokecolor="#ffc000" strokeweight=".85pt">
                <v:textbox>
                  <w:txbxContent>
                    <w:p w:rsidR="00104BD3" w:rsidRPr="00275BB8" w:rsidRDefault="00104BD3" w:rsidP="00104BD3">
                      <w:pPr>
                        <w:jc w:val="center"/>
                        <w:rPr>
                          <w:rFonts w:eastAsia="Arial"/>
                          <w:b/>
                          <w:bCs/>
                        </w:rPr>
                      </w:pPr>
                      <w:r w:rsidRPr="00275BB8">
                        <w:rPr>
                          <w:rFonts w:eastAsia="Arial"/>
                          <w:b/>
                          <w:bCs/>
                        </w:rPr>
                        <w:t>7. Delegation</w:t>
                      </w:r>
                    </w:p>
                    <w:p w:rsidR="00104BD3" w:rsidRPr="00A02C68" w:rsidRDefault="00104BD3" w:rsidP="00104BD3">
                      <w:pPr>
                        <w:jc w:val="center"/>
                        <w:rPr>
                          <w:color w:val="2C2C2C" w:themeColor="text1"/>
                        </w:rPr>
                      </w:pPr>
                    </w:p>
                  </w:txbxContent>
                </v:textbox>
              </v:shape>
            </w:pict>
          </mc:Fallback>
        </mc:AlternateContent>
      </w:r>
    </w:p>
    <w:p w:rsidR="00104BD3" w:rsidRDefault="00275BB8" w:rsidP="003E5BD2">
      <w:r>
        <w:rPr>
          <w:noProof/>
        </w:rPr>
        <mc:AlternateContent>
          <mc:Choice Requires="wps">
            <w:drawing>
              <wp:anchor distT="0" distB="0" distL="114300" distR="114300" simplePos="0" relativeHeight="251753472" behindDoc="0" locked="0" layoutInCell="1" allowOverlap="1" wp14:anchorId="2DC0D505" wp14:editId="59B8E00E">
                <wp:simplePos x="0" y="0"/>
                <wp:positionH relativeFrom="column">
                  <wp:posOffset>4860925</wp:posOffset>
                </wp:positionH>
                <wp:positionV relativeFrom="paragraph">
                  <wp:posOffset>287020</wp:posOffset>
                </wp:positionV>
                <wp:extent cx="4533900" cy="504825"/>
                <wp:effectExtent l="0" t="0" r="19050" b="28575"/>
                <wp:wrapNone/>
                <wp:docPr id="212" name="Text Box 212"/>
                <wp:cNvGraphicFramePr/>
                <a:graphic xmlns:a="http://schemas.openxmlformats.org/drawingml/2006/main">
                  <a:graphicData uri="http://schemas.microsoft.com/office/word/2010/wordprocessingShape">
                    <wps:wsp>
                      <wps:cNvSpPr txBox="1"/>
                      <wps:spPr>
                        <a:xfrm>
                          <a:off x="0" y="0"/>
                          <a:ext cx="4533900" cy="504825"/>
                        </a:xfrm>
                        <a:prstGeom prst="rect">
                          <a:avLst/>
                        </a:prstGeom>
                        <a:solidFill>
                          <a:srgbClr val="92D050"/>
                        </a:solidFill>
                        <a:ln w="6350">
                          <a:solidFill>
                            <a:srgbClr val="92D050"/>
                          </a:solidFill>
                        </a:ln>
                      </wps:spPr>
                      <wps:txbx>
                        <w:txbxContent>
                          <w:p w:rsidR="00175EDE" w:rsidRPr="00275BB8" w:rsidRDefault="00175EDE" w:rsidP="005067F4">
                            <w:pPr>
                              <w:jc w:val="center"/>
                              <w:rPr>
                                <w:sz w:val="18"/>
                                <w:szCs w:val="18"/>
                              </w:rPr>
                            </w:pPr>
                            <w:r w:rsidRPr="00275BB8">
                              <w:rPr>
                                <w:sz w:val="18"/>
                                <w:szCs w:val="18"/>
                              </w:rPr>
                              <w:t>The primary motivation for delegation is to meet the needs of the patient; staff must feel able to refuse to accept a delegation if they consider it to be inappropriate, unsafe or that they lack the necessary competency or confidence.</w:t>
                            </w:r>
                          </w:p>
                          <w:p w:rsidR="00175EDE" w:rsidRDefault="00175EDE" w:rsidP="00175ED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C0D505" id="Text Box 212" o:spid="_x0000_s1063" type="#_x0000_t202" style="position:absolute;margin-left:382.75pt;margin-top:22.6pt;width:357pt;height:39.7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kl2/RwIAAK8EAAAOAAAAZHJzL2Uyb0RvYy54bWysVE1v2zAMvQ/YfxB0X+04SdcEcYqsRYcB&#13;&#10;RVugHXpWZDkxIIuapMTufv2elI+m3U7FLgrJRz+Jj2Rml32r2VY535Ap+eAs50wZSVVjViX/+XTz&#13;&#10;5YIzH4SphCajSv6iPL+cf/406+xUFbQmXSnHQGL8tLMlX4dgp1nm5Vq1wp+RVQZgTa4VAa5bZZUT&#13;&#10;HdhbnRV5fp515CrrSCrvEb3egXye+OtayXBf114FpkuOt4V0unQu45nNZ2K6csKuG7l/hvjAK1rR&#13;&#10;GFx6pLoWQbCNa/6iahvpyFMdziS1GdV1I1WqAdUM8nfVPK6FVakWiOPtUSb//2jl3fbBsaYqeTEo&#13;&#10;ODOiRZOeVB/YN+pZjEGhzvopEh8tUkMPAJ0+xD2CsfC+dm38RUkMOLR+Oeob6SSCo/FwOMkBSWDj&#13;&#10;fHRRjCNN9vq1dT58V9SyaJTcoX9JVrG99WGXekiJl3nSTXXTaJ0ct1peace2Ar2eFNf5OLUX7G/S&#13;&#10;tGFdyc+HQD9GAUJt8Oqoyq76aIV+2Scdh6mmGFpS9QLFHO2mzlt506CsW+HDg3AYMyiB1Qn3OGpN&#13;&#10;eBXtLc7W5H7/Kx7z0X2gnHUY25L7XxvhFGf6h8FcTAajUZzz5IzGXws47hRZniJm014R1BpgSa1M&#13;&#10;ZswP+mDWjtpnbNgi3gpIGIm7Sx4O5lXYLRM2VKrFIiVhsq0It+bRykgdVY5Ne+qfhbP7zgbMxB0d&#13;&#10;BlxM3zV4lxu/NLTYBKqb1P1XVff6YyvS/Ow3OK7dqZ+yXv9n5n8AAAD//wMAUEsDBBQABgAIAAAA&#13;&#10;IQAqg/mT5QAAABABAAAPAAAAZHJzL2Rvd25yZXYueG1sTE87T8MwEN6R+A/WIbEg6hCSuqRxKgRU&#13;&#10;KgMDbSXE5sYmCY3Pke224d9znWA53eO771EuRtuzo/GhcyjhbpIAM1g73WEjYbtZ3s6AhahQq96h&#13;&#10;kfBjAiyqy4tSFdqd8N0c17FhRIKhUBLaGIeC81C3xqowcYNBun05b1Wk0Tdce3UictvzNEmm3KoO&#13;&#10;SaFVg3lqTb1fH6yEl8Bt//2x72788nMm7sXb68prKa+vxuc5lcc5sGjG+PcB5wzkHyoytnMH1IH1&#13;&#10;EsQ0zwkqIctTYGdAJh5os6MuzQTwquT/g1S/AAAA//8DAFBLAQItABQABgAIAAAAIQC2gziS/gAA&#13;&#10;AOEBAAATAAAAAAAAAAAAAAAAAAAAAABbQ29udGVudF9UeXBlc10ueG1sUEsBAi0AFAAGAAgAAAAh&#13;&#10;ADj9If/WAAAAlAEAAAsAAAAAAAAAAAAAAAAALwEAAF9yZWxzLy5yZWxzUEsBAi0AFAAGAAgAAAAh&#13;&#10;AEiSXb9HAgAArwQAAA4AAAAAAAAAAAAAAAAALgIAAGRycy9lMm9Eb2MueG1sUEsBAi0AFAAGAAgA&#13;&#10;AAAhACqD+ZPlAAAAEAEAAA8AAAAAAAAAAAAAAAAAoQQAAGRycy9kb3ducmV2LnhtbFBLBQYAAAAA&#13;&#10;BAAEAPMAAACzBQAAAAA=&#13;&#10;" fillcolor="#92d050" strokecolor="#92d050" strokeweight=".5pt">
                <v:textbox>
                  <w:txbxContent>
                    <w:p w:rsidR="00175EDE" w:rsidRPr="00275BB8" w:rsidRDefault="00175EDE" w:rsidP="005067F4">
                      <w:pPr>
                        <w:jc w:val="center"/>
                        <w:rPr>
                          <w:sz w:val="18"/>
                          <w:szCs w:val="18"/>
                        </w:rPr>
                      </w:pPr>
                      <w:r w:rsidRPr="00275BB8">
                        <w:rPr>
                          <w:sz w:val="18"/>
                          <w:szCs w:val="18"/>
                        </w:rPr>
                        <w:t>The primary motivation for delegation is to meet the needs of the patient; staff must feel able to refuse to accept a delegation if they consider it to be inappropriate, unsafe or that they lack the necessary competency or confidence.</w:t>
                      </w:r>
                    </w:p>
                    <w:p w:rsidR="00175EDE" w:rsidRDefault="00175EDE" w:rsidP="00175EDE"/>
                  </w:txbxContent>
                </v:textbox>
              </v:shape>
            </w:pict>
          </mc:Fallback>
        </mc:AlternateContent>
      </w:r>
    </w:p>
    <w:p w:rsidR="00104BD3" w:rsidRDefault="00104BD3" w:rsidP="003E5BD2"/>
    <w:p w:rsidR="00104BD3" w:rsidRDefault="00104BD3" w:rsidP="003E5BD2"/>
    <w:p w:rsidR="00104BD3" w:rsidRDefault="00104BD3" w:rsidP="003E5BD2"/>
    <w:p w:rsidR="00104BD3" w:rsidRDefault="00924B61" w:rsidP="003E5BD2">
      <w:r>
        <w:rPr>
          <w:rFonts w:eastAsia="Arial"/>
          <w:noProof/>
        </w:rPr>
        <mc:AlternateContent>
          <mc:Choice Requires="wps">
            <w:drawing>
              <wp:anchor distT="0" distB="0" distL="114300" distR="114300" simplePos="0" relativeHeight="251741184" behindDoc="0" locked="0" layoutInCell="1" allowOverlap="1" wp14:anchorId="24785E9E" wp14:editId="38D28B98">
                <wp:simplePos x="0" y="0"/>
                <wp:positionH relativeFrom="column">
                  <wp:posOffset>-438150</wp:posOffset>
                </wp:positionH>
                <wp:positionV relativeFrom="paragraph">
                  <wp:posOffset>140335</wp:posOffset>
                </wp:positionV>
                <wp:extent cx="3238500" cy="771525"/>
                <wp:effectExtent l="0" t="0" r="19050" b="28575"/>
                <wp:wrapNone/>
                <wp:docPr id="206" name="Callout: Down Arrow 206"/>
                <wp:cNvGraphicFramePr/>
                <a:graphic xmlns:a="http://schemas.openxmlformats.org/drawingml/2006/main">
                  <a:graphicData uri="http://schemas.microsoft.com/office/word/2010/wordprocessingShape">
                    <wps:wsp>
                      <wps:cNvSpPr/>
                      <wps:spPr>
                        <a:xfrm>
                          <a:off x="0" y="0"/>
                          <a:ext cx="3238500" cy="771525"/>
                        </a:xfrm>
                        <a:prstGeom prst="downArrowCallout">
                          <a:avLst/>
                        </a:prstGeom>
                        <a:solidFill>
                          <a:srgbClr val="FFC000"/>
                        </a:solidFill>
                        <a:ln w="10795" cap="flat" cmpd="sng" algn="ctr">
                          <a:solidFill>
                            <a:srgbClr val="FFC000"/>
                          </a:solidFill>
                          <a:prstDash val="solid"/>
                        </a:ln>
                        <a:effectLst/>
                      </wps:spPr>
                      <wps:txbx>
                        <w:txbxContent>
                          <w:p w:rsidR="00104BD3" w:rsidRPr="00275BB8" w:rsidRDefault="00104BD3" w:rsidP="00104BD3">
                            <w:pPr>
                              <w:jc w:val="center"/>
                              <w:rPr>
                                <w:color w:val="2C2C2C" w:themeColor="text1"/>
                              </w:rPr>
                            </w:pPr>
                            <w:r w:rsidRPr="00275BB8">
                              <w:rPr>
                                <w:b/>
                                <w:bCs/>
                              </w:rPr>
                              <w:t>8. Maximise use of digital technology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785E9E" id="Callout: Down Arrow 206" o:spid="_x0000_s1064" type="#_x0000_t80" style="position:absolute;margin-left:-34.5pt;margin-top:11.05pt;width:255pt;height:60.7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u1x0dgIAAAcFAAAOAAAAZHJzL2Uyb0RvYy54bWysVEtv2zAMvg/YfxB0X+2kTdMadYogQYYB&#13;&#10;RVugHXpmZDk2IImapMTufv0o2U0f22EYdpFJ8f3po6+ue63YQTrfoin55CTnTBqBVWt2Jf/+uPly&#13;&#10;wZkPYCpQaGTJn6Xn14vPn646W8gpNqgq6RglMb7obMmbEGyRZV40UoM/QSsNGWt0GgKpbpdVDjrK&#13;&#10;rlU2zfPzrENXWYdCek+368HIFyl/XUsR7uray8BUyam3kE6Xzm08s8UVFDsHtmnF2Ab8QxcaWkNF&#13;&#10;j6nWEIDtXftbKt0Khx7rcCJQZ1jXrZBpBppmkn+Y5qEBK9MsBI63R5j8/0srbg/3jrVVyaf5OWcG&#13;&#10;ND3SCpTCfSjYGjvDls5hx6KZwOqsLyjmwd67UfMkxsn72un4pZlYnwB+PgIs+8AEXZ5OTy9mOb2D&#13;&#10;INt8PplNZzFp9hptnQ9fJWoWhZJX1ECqP7aUMIbDjQ9D2It7LOxRtdWmVSopbrddKccOQA+/2axy&#13;&#10;qjqEvHNThnVE23x+OaOmgAhYKwgkakuQeLPjDNSOmC2CS7XfRfu/KxKbXINvhmZShrEXZWKvMvF0&#13;&#10;nCkCPEAapdBv+/Q6p0f0t1g905M5HLjsrdi0VOAGfLgHR+QleGkhwx0dtUIaD0eJswbdzz/dR3/i&#13;&#10;FFk562gZaPQfe3CSM/XNENsuJ2dncXuScjabT0lxby3btxaz1ysk2Ce0+lYkMfoH9SLWDvUT7e0y&#13;&#10;ViUTGEG1B5BHZRWGJaXNF3K5TG60MRbCjXmwIiaP0EVoH/sncHYkTCCq3eLL4kDxgSuDb4w0uNwH&#13;&#10;rNtEpAj1gCuRMSq0bYmW458hrvNbPXm9/r8WvwAAAP//AwBQSwMEFAAGAAgAAAAhAL45kK3lAAAA&#13;&#10;DwEAAA8AAABkcnMvZG93bnJldi54bWxMj8FOwzAMhu9IvENkJC5oS9uVinZNJ8TEBTQJxh4gS0JT&#13;&#10;rXFKk3Xl7TEnuFiy/fv3/9Wb2fVsMmPoPApIlwkwg8rrDlsBh4/nxQOwECVq2Xs0Ar5NgE1zfVXL&#13;&#10;SvsLvptpH1tGJhgqKcDGOFScB2WNk2HpB4O0+/Sjk5HaseV6lBcydz3PkqTgTnZIH6wczJM16rQ/&#13;&#10;OwG78usue3X3bvsyzVa9qZMrVwchbm/m7ZrK4xpYNHP8u4BfBsoPDQU7+jPqwHoBi6IkoCggy1Jg&#13;&#10;JMjzlAZHUuarAnhT8/8czQ8AAAD//wMAUEsBAi0AFAAGAAgAAAAhALaDOJL+AAAA4QEAABMAAAAA&#13;&#10;AAAAAAAAAAAAAAAAAFtDb250ZW50X1R5cGVzXS54bWxQSwECLQAUAAYACAAAACEAOP0h/9YAAACU&#13;&#10;AQAACwAAAAAAAAAAAAAAAAAvAQAAX3JlbHMvLnJlbHNQSwECLQAUAAYACAAAACEAOLtcdHYCAAAH&#13;&#10;BQAADgAAAAAAAAAAAAAAAAAuAgAAZHJzL2Uyb0RvYy54bWxQSwECLQAUAAYACAAAACEAvjmQreUA&#13;&#10;AAAPAQAADwAAAAAAAAAAAAAAAADQBAAAZHJzL2Rvd25yZXYueG1sUEsFBgAAAAAEAAQA8wAAAOIF&#13;&#10;AAAAAA==&#13;&#10;" adj="14035,9514,16200,10157" fillcolor="#ffc000" strokecolor="#ffc000" strokeweight=".85pt">
                <v:textbox>
                  <w:txbxContent>
                    <w:p w:rsidR="00104BD3" w:rsidRPr="00275BB8" w:rsidRDefault="00104BD3" w:rsidP="00104BD3">
                      <w:pPr>
                        <w:jc w:val="center"/>
                        <w:rPr>
                          <w:color w:val="2C2C2C" w:themeColor="text1"/>
                        </w:rPr>
                      </w:pPr>
                      <w:r w:rsidRPr="00275BB8">
                        <w:rPr>
                          <w:b/>
                          <w:bCs/>
                        </w:rPr>
                        <w:t>8. Maximise use of digital technology</w:t>
                      </w:r>
                    </w:p>
                  </w:txbxContent>
                </v:textbox>
              </v:shape>
            </w:pict>
          </mc:Fallback>
        </mc:AlternateContent>
      </w:r>
    </w:p>
    <w:p w:rsidR="00104BD3" w:rsidRDefault="00924B61" w:rsidP="003E5BD2">
      <w:r>
        <w:rPr>
          <w:noProof/>
        </w:rPr>
        <mc:AlternateContent>
          <mc:Choice Requires="wps">
            <w:drawing>
              <wp:anchor distT="0" distB="0" distL="114300" distR="114300" simplePos="0" relativeHeight="251732992" behindDoc="0" locked="0" layoutInCell="1" allowOverlap="1" wp14:anchorId="004228E7" wp14:editId="0527E1DD">
                <wp:simplePos x="0" y="0"/>
                <wp:positionH relativeFrom="column">
                  <wp:posOffset>6003925</wp:posOffset>
                </wp:positionH>
                <wp:positionV relativeFrom="paragraph">
                  <wp:posOffset>259080</wp:posOffset>
                </wp:positionV>
                <wp:extent cx="752475" cy="1695450"/>
                <wp:effectExtent l="19050" t="19050" r="28575" b="38100"/>
                <wp:wrapNone/>
                <wp:docPr id="202" name="Arrow: Up-Down 202"/>
                <wp:cNvGraphicFramePr/>
                <a:graphic xmlns:a="http://schemas.openxmlformats.org/drawingml/2006/main">
                  <a:graphicData uri="http://schemas.microsoft.com/office/word/2010/wordprocessingShape">
                    <wps:wsp>
                      <wps:cNvSpPr/>
                      <wps:spPr>
                        <a:xfrm>
                          <a:off x="0" y="0"/>
                          <a:ext cx="752475" cy="1695450"/>
                        </a:xfrm>
                        <a:prstGeom prst="upDownArrow">
                          <a:avLst/>
                        </a:prstGeom>
                        <a:solidFill>
                          <a:srgbClr val="099BDD"/>
                        </a:solidFill>
                        <a:ln w="10795" cap="flat" cmpd="sng" algn="ctr">
                          <a:solidFill>
                            <a:srgbClr val="099BD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71EBD1" id="Arrow: Up-Down 202" o:spid="_x0000_s1026" type="#_x0000_t70" style="position:absolute;margin-left:472.75pt;margin-top:20.4pt;width:59.25pt;height:133.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dL/haQIAAOoEAAAOAAAAZHJzL2Uyb0RvYy54bWysVE1v2zAMvQ/YfxB0b50ESbMYdYqsQYcB&#13;&#10;RRugLXpWZCk2IIkapcTpfv0o2f3cDsOwi0KKFD+e38v5xdEadlAYWnAVH5+OOFNOQt26XcUf7q9O&#13;&#10;vnAWonC1MOBUxZ9U4BfLz5/OO1+qCTRgaoWMirhQdr7iTYy+LIogG2VFOAWvHAU1oBWRXNwVNYqO&#13;&#10;qltTTEajs6IDrD2CVCHQ7boP8mWur7WS8VbroCIzFafZYj4xn9t0FstzUe5Q+KaVwxjiH6awonXU&#13;&#10;9KXUWkTB9tj+Vsq2EiGAjqcSbAFat1LlHWib8ejDNneN8CrvQuAE/wJT+H9l5c1hg6ytKz4ZTThz&#13;&#10;wtJHWiFCV7IHf7KGzrEUIZw6H0pKv/MbHLxAZlr6qNGmX1qHHTO2Ty/YqmNkki7ns8l0PuNMUmh8&#13;&#10;tphNZxn84vW1xxC/KbAsGRXf+9Q8j5KRFYfrEKkxvXjOTD0DmLa+ao3JDu62lwbZQaTPvVh8Xa/T&#13;&#10;5PTkXZpxrKMpRvNFGkgQ7bQRkUzrCYjgdpwJsyM+y4i597vX4e+apCHXIjT9MLnCMItxaVaV2Tns&#13;&#10;lLDt0UzWFuon+ioIPV2Dl1ctVbsWIW4EEj+JyaS5eEuHNkC7wGBx1gD+/NN9yifaUJSzjvhOe/7Y&#13;&#10;C1Scme+OCLUYT6dJINmZzuYTcvBtZPs24vb2EgjjManby2ym/GieTY1gH0maq9SVQsJJ6t0jOjiX&#13;&#10;sdchiVuq1SqnkSi8iNfuzstUPOGUcLw/Pgr0AzEiUeoGnrUhyg/E6HPTSwerfQTdZta84kp8SA4J&#13;&#10;KjNjEH9S7Fs/Z73+RS1/AQAA//8DAFBLAwQUAAYACAAAACEAwT48U+UAAAAQAQAADwAAAGRycy9k&#13;&#10;b3ducmV2LnhtbEyPQU/DMAyF70j8h8hI3FgCdKV0dScE4oCYNNjYPWu8tlqTVE22FX493gkuliy/&#13;&#10;9/y+Yj7aThxpCK13CLcTBYJc5U3raoSv9etNBiJE7YzuvCOEbwowLy8vCp0bf3KfdFzFWnCIC7lG&#13;&#10;aGLscylD1ZDVYeJ7cnzb+cHqyOtQSzPoE4fbTt4plUqrW8cfGt3Tc0PVfnWwCO9m6ffZ2i/efj6W&#13;&#10;lZLdZpfGDeL11fgy4/E0AxFpjH8OODNwfyi52NYfnAmiQ3hMplOWIiSKOc4ClSaMuEW4Vw8ZyLKQ&#13;&#10;/0HKXwAAAP//AwBQSwECLQAUAAYACAAAACEAtoM4kv4AAADhAQAAEwAAAAAAAAAAAAAAAAAAAAAA&#13;&#10;W0NvbnRlbnRfVHlwZXNdLnhtbFBLAQItABQABgAIAAAAIQA4/SH/1gAAAJQBAAALAAAAAAAAAAAA&#13;&#10;AAAAAC8BAABfcmVscy8ucmVsc1BLAQItABQABgAIAAAAIQBKdL/haQIAAOoEAAAOAAAAAAAAAAAA&#13;&#10;AAAAAC4CAABkcnMvZTJvRG9jLnhtbFBLAQItABQABgAIAAAAIQDBPjxT5QAAABABAAAPAAAAAAAA&#13;&#10;AAAAAAAAAMMEAABkcnMvZG93bnJldi54bWxQSwUGAAAAAAQABADzAAAA1QUAAAAA&#13;&#10;" adj=",4793" fillcolor="#099bdd" strokecolor="#099bdd" strokeweight=".85pt"/>
            </w:pict>
          </mc:Fallback>
        </mc:AlternateContent>
      </w:r>
    </w:p>
    <w:p w:rsidR="00104BD3" w:rsidRDefault="00924B61" w:rsidP="003E5BD2">
      <w:r>
        <w:rPr>
          <w:noProof/>
        </w:rPr>
        <mc:AlternateContent>
          <mc:Choice Requires="wps">
            <w:drawing>
              <wp:anchor distT="0" distB="0" distL="114300" distR="114300" simplePos="0" relativeHeight="251745280" behindDoc="0" locked="0" layoutInCell="1" allowOverlap="1" wp14:anchorId="66109AC0" wp14:editId="260D9A32">
                <wp:simplePos x="0" y="0"/>
                <wp:positionH relativeFrom="column">
                  <wp:posOffset>-495300</wp:posOffset>
                </wp:positionH>
                <wp:positionV relativeFrom="paragraph">
                  <wp:posOffset>358775</wp:posOffset>
                </wp:positionV>
                <wp:extent cx="4991100" cy="904875"/>
                <wp:effectExtent l="0" t="0" r="19050" b="28575"/>
                <wp:wrapNone/>
                <wp:docPr id="208" name="Callout: Right Arrow 208"/>
                <wp:cNvGraphicFramePr/>
                <a:graphic xmlns:a="http://schemas.openxmlformats.org/drawingml/2006/main">
                  <a:graphicData uri="http://schemas.microsoft.com/office/word/2010/wordprocessingShape">
                    <wps:wsp>
                      <wps:cNvSpPr/>
                      <wps:spPr>
                        <a:xfrm>
                          <a:off x="0" y="0"/>
                          <a:ext cx="4991100" cy="904875"/>
                        </a:xfrm>
                        <a:prstGeom prst="rightArrowCallout">
                          <a:avLst>
                            <a:gd name="adj1" fmla="val 25032"/>
                            <a:gd name="adj2" fmla="val 32688"/>
                            <a:gd name="adj3" fmla="val 20354"/>
                            <a:gd name="adj4" fmla="val 64977"/>
                          </a:avLst>
                        </a:prstGeom>
                        <a:solidFill>
                          <a:srgbClr val="F24099"/>
                        </a:solidFill>
                        <a:ln w="17145" cap="flat" cmpd="sng" algn="ctr">
                          <a:solidFill>
                            <a:srgbClr val="FFFFFF">
                              <a:shade val="95000"/>
                              <a:alpha val="50000"/>
                              <a:satMod val="150000"/>
                            </a:srgbClr>
                          </a:solidFill>
                          <a:prstDash val="solid"/>
                        </a:ln>
                        <a:effectLst/>
                      </wps:spPr>
                      <wps:txbx>
                        <w:txbxContent>
                          <w:p w:rsidR="00643907" w:rsidRPr="00275BB8" w:rsidRDefault="00643907" w:rsidP="00283D16">
                            <w:pPr>
                              <w:spacing w:line="480" w:lineRule="auto"/>
                              <w:jc w:val="center"/>
                              <w:rPr>
                                <w:color w:val="FFFFFF" w:themeColor="background1"/>
                                <w:sz w:val="20"/>
                                <w:szCs w:val="20"/>
                              </w:rPr>
                            </w:pPr>
                            <w:r w:rsidRPr="00275BB8">
                              <w:rPr>
                                <w:color w:val="FFFFFF" w:themeColor="background1"/>
                                <w:sz w:val="20"/>
                                <w:szCs w:val="20"/>
                              </w:rPr>
                              <w:t>Embrac</w:t>
                            </w:r>
                            <w:r w:rsidR="007D7CB7" w:rsidRPr="00275BB8">
                              <w:rPr>
                                <w:color w:val="FFFFFF" w:themeColor="background1"/>
                                <w:sz w:val="20"/>
                                <w:szCs w:val="20"/>
                              </w:rPr>
                              <w:t>ing</w:t>
                            </w:r>
                            <w:r w:rsidRPr="00275BB8">
                              <w:rPr>
                                <w:color w:val="FFFFFF" w:themeColor="background1"/>
                                <w:sz w:val="20"/>
                                <w:szCs w:val="20"/>
                              </w:rPr>
                              <w:t xml:space="preserve"> technology to create digital workplaces </w:t>
                            </w:r>
                            <w:r w:rsidR="007D7CB7" w:rsidRPr="00275BB8">
                              <w:rPr>
                                <w:color w:val="FFFFFF" w:themeColor="background1"/>
                                <w:sz w:val="20"/>
                                <w:szCs w:val="20"/>
                              </w:rPr>
                              <w:t xml:space="preserve">will </w:t>
                            </w:r>
                            <w:r w:rsidRPr="00275BB8">
                              <w:rPr>
                                <w:color w:val="FFFFFF" w:themeColor="background1"/>
                                <w:sz w:val="20"/>
                                <w:szCs w:val="20"/>
                              </w:rPr>
                              <w:t>improve communication, collaboration and the workforce and patient experience</w:t>
                            </w:r>
                            <w:r w:rsidR="00283D16">
                              <w:rPr>
                                <w:color w:val="FFFFFF" w:themeColor="background1"/>
                                <w:sz w:val="20"/>
                                <w:szCs w:val="20"/>
                              </w:rPr>
                              <w:t>.</w:t>
                            </w:r>
                          </w:p>
                          <w:p w:rsidR="00104BD3" w:rsidRPr="003E5BD2" w:rsidRDefault="00104BD3" w:rsidP="00104BD3">
                            <w:pPr>
                              <w:spacing w:line="480" w:lineRule="auto"/>
                              <w:jc w:val="center"/>
                              <w:rPr>
                                <w:color w:val="FFFFFF" w:themeColor="background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109AC0" id="Callout: Right Arrow 208" o:spid="_x0000_s1065" type="#_x0000_t78" style="position:absolute;margin-left:-39pt;margin-top:28.25pt;width:393pt;height:71.2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LoF3AIAAPEFAAAOAAAAZHJzL2Uyb0RvYy54bWysVFtP2zAUfp+0/2D5fSRNU0oqUlQVdZrE&#13;&#10;AA0mnk8dp8nk2J7tkrJfv2PHlHTsaVofUp+Lz+X7fM7l1aET5Jkb2ypZ0slZSgmXTFWt3JX0++Pm&#13;&#10;0wUl1oGsQCjJS/rCLb1afvxw2esFz1SjRMUNwSDSLnpd0sY5vUgSyxregT1Tmks01sp04FA0u6Qy&#13;&#10;0GP0TiRZmp4nvTKVNopxa1F7PRjpMsSva87cXV1b7ogoKdbmwteE79Z/k+UlLHYGdNOyWAb8QxUd&#13;&#10;tBKTHkNdgwOyN+27UF3LjLKqdmdMdYmq65bx0AN2M0n/6OahAc1DLwiO1UeY7P8Ly26f7w1pq5Jm&#13;&#10;KVIloUOS1iCE2rsF+dbuGkdWxqieeDui1Wu7wEsP+t5EyeLRt36oTef/sSlyCAi/HBHmB0cYKvOi&#13;&#10;mExSJIKhrUjzi/nMB03ebmtj3WeuOuIPJTW+glBALCqgDM831gW4q1gyVD8mlNSdQPaeQZBslk6z&#13;&#10;yO7IJxv7TLPzi9AT0jbymY59snQ6y9/Hycc+53kxn8c2YmXY0GsjvkyrRFttWiGCYHbbtTAEyyzp&#13;&#10;JsvTooiXT9yEJD1O1HySzxAuwNmoBTg8dhrZsnJHCYgdDh1zJoByctueJNn43+DUQMWH1MUsRSbC&#13;&#10;AIDQDQxar4xaC+6rqgb15KjH1mLwwNtJVt/zNdhmuBNMsTUhfes8TCRy5zn3L2l4O/7kDttDeIfT&#13;&#10;AKVXbVX1go/TqGFqrWabFhPcgHX3YJBofEe4etwdfmqhEC0VT5Q0yvz6m9774/SglZIexx6R/LkH&#13;&#10;wykRXyTOVTHJc78ngpDP5hkKZmzZji1y360VsohPD6sLR+/vxOuxNqp7wg218lnRBJJh7oGzKKzd&#13;&#10;sI5wxzG+WgU33A0a3I180MwH99B5aB8PT2B0nAyHM3WrXlcELMLLG2bpzdfflGq1d6puj6APuEYG&#13;&#10;cK8EHuMO9ItrLAevt029/A0AAP//AwBQSwMEFAAGAAgAAAAhAOqcNODjAAAADwEAAA8AAABkcnMv&#13;&#10;ZG93bnJldi54bWxMTz1vwjAQ3ZH6H6yr1AWB3SIgCXFQ1cLCggrt0M3E1yRqfI5iA+m/7zG1y0l3&#13;&#10;7937yNeDa8UF+9B40vA4VSCQSm8bqjS8H7eTBESIhqxpPaGGHwywLu5Gucmsv9IbXg6xEixCITMa&#13;&#10;6hi7TMpQ1uhMmPoOibEv3zsTee0raXtzZXHXyielFtKZhtihNh2+1Fh+H86OTTYf+8/9xqa7crY9&#13;&#10;hi7x4/HMa/1wP7yueDyvQEQc4t8H3Dpwfig42MmfyQbRapgsEy4UNcwXcxBMWKrb4cTMNFUgi1z+&#13;&#10;71H8AgAA//8DAFBLAQItABQABgAIAAAAIQC2gziS/gAAAOEBAAATAAAAAAAAAAAAAAAAAAAAAABb&#13;&#10;Q29udGVudF9UeXBlc10ueG1sUEsBAi0AFAAGAAgAAAAhADj9If/WAAAAlAEAAAsAAAAAAAAAAAAA&#13;&#10;AAAALwEAAF9yZWxzLy5yZWxzUEsBAi0AFAAGAAgAAAAhAL80ugXcAgAA8QUAAA4AAAAAAAAAAAAA&#13;&#10;AAAALgIAAGRycy9lMm9Eb2MueG1sUEsBAi0AFAAGAAgAAAAhAOqcNODjAAAADwEAAA8AAAAAAAAA&#13;&#10;AAAAAAAANgUAAGRycy9kb3ducmV2LnhtbFBLBQYAAAAABAAEAPMAAABGBgAAAAA=&#13;&#10;" adj="14035,3739,20803,8097" fillcolor="#f24099" strokecolor="#f9f9f9" strokeweight="1.35pt">
                <v:stroke opacity="32896f"/>
                <v:textbox>
                  <w:txbxContent>
                    <w:p w:rsidR="00643907" w:rsidRPr="00275BB8" w:rsidRDefault="00643907" w:rsidP="00283D16">
                      <w:pPr>
                        <w:spacing w:line="480" w:lineRule="auto"/>
                        <w:jc w:val="center"/>
                        <w:rPr>
                          <w:color w:val="FFFFFF" w:themeColor="background1"/>
                          <w:sz w:val="20"/>
                          <w:szCs w:val="20"/>
                        </w:rPr>
                      </w:pPr>
                      <w:r w:rsidRPr="00275BB8">
                        <w:rPr>
                          <w:color w:val="FFFFFF" w:themeColor="background1"/>
                          <w:sz w:val="20"/>
                          <w:szCs w:val="20"/>
                        </w:rPr>
                        <w:t>Embrac</w:t>
                      </w:r>
                      <w:r w:rsidR="007D7CB7" w:rsidRPr="00275BB8">
                        <w:rPr>
                          <w:color w:val="FFFFFF" w:themeColor="background1"/>
                          <w:sz w:val="20"/>
                          <w:szCs w:val="20"/>
                        </w:rPr>
                        <w:t>ing</w:t>
                      </w:r>
                      <w:r w:rsidRPr="00275BB8">
                        <w:rPr>
                          <w:color w:val="FFFFFF" w:themeColor="background1"/>
                          <w:sz w:val="20"/>
                          <w:szCs w:val="20"/>
                        </w:rPr>
                        <w:t xml:space="preserve"> technology to create digital workplaces </w:t>
                      </w:r>
                      <w:r w:rsidR="007D7CB7" w:rsidRPr="00275BB8">
                        <w:rPr>
                          <w:color w:val="FFFFFF" w:themeColor="background1"/>
                          <w:sz w:val="20"/>
                          <w:szCs w:val="20"/>
                        </w:rPr>
                        <w:t xml:space="preserve">will </w:t>
                      </w:r>
                      <w:r w:rsidRPr="00275BB8">
                        <w:rPr>
                          <w:color w:val="FFFFFF" w:themeColor="background1"/>
                          <w:sz w:val="20"/>
                          <w:szCs w:val="20"/>
                        </w:rPr>
                        <w:t>improve communication, collaboration and the workforce and patient experience</w:t>
                      </w:r>
                      <w:r w:rsidR="00283D16">
                        <w:rPr>
                          <w:color w:val="FFFFFF" w:themeColor="background1"/>
                          <w:sz w:val="20"/>
                          <w:szCs w:val="20"/>
                        </w:rPr>
                        <w:t>.</w:t>
                      </w:r>
                    </w:p>
                    <w:p w:rsidR="00104BD3" w:rsidRPr="003E5BD2" w:rsidRDefault="00104BD3" w:rsidP="00104BD3">
                      <w:pPr>
                        <w:spacing w:line="480" w:lineRule="auto"/>
                        <w:jc w:val="center"/>
                        <w:rPr>
                          <w:color w:val="FFFFFF" w:themeColor="background1"/>
                          <w:sz w:val="20"/>
                          <w:szCs w:val="20"/>
                        </w:rPr>
                      </w:pPr>
                    </w:p>
                  </w:txbxContent>
                </v:textbox>
              </v:shape>
            </w:pict>
          </mc:Fallback>
        </mc:AlternateContent>
      </w:r>
      <w:r>
        <w:rPr>
          <w:noProof/>
        </w:rPr>
        <mc:AlternateContent>
          <mc:Choice Requires="wps">
            <w:drawing>
              <wp:anchor distT="0" distB="0" distL="114300" distR="114300" simplePos="0" relativeHeight="251755520" behindDoc="0" locked="0" layoutInCell="1" allowOverlap="1" wp14:anchorId="72E126B6" wp14:editId="4296F6F3">
                <wp:simplePos x="0" y="0"/>
                <wp:positionH relativeFrom="column">
                  <wp:posOffset>4851400</wp:posOffset>
                </wp:positionH>
                <wp:positionV relativeFrom="paragraph">
                  <wp:posOffset>384175</wp:posOffset>
                </wp:positionV>
                <wp:extent cx="4448175" cy="381000"/>
                <wp:effectExtent l="0" t="0" r="28575" b="19050"/>
                <wp:wrapNone/>
                <wp:docPr id="213" name="Text Box 213"/>
                <wp:cNvGraphicFramePr/>
                <a:graphic xmlns:a="http://schemas.openxmlformats.org/drawingml/2006/main">
                  <a:graphicData uri="http://schemas.microsoft.com/office/word/2010/wordprocessingShape">
                    <wps:wsp>
                      <wps:cNvSpPr txBox="1"/>
                      <wps:spPr>
                        <a:xfrm>
                          <a:off x="0" y="0"/>
                          <a:ext cx="4448175" cy="381000"/>
                        </a:xfrm>
                        <a:prstGeom prst="rect">
                          <a:avLst/>
                        </a:prstGeom>
                        <a:solidFill>
                          <a:srgbClr val="92D050"/>
                        </a:solidFill>
                        <a:ln w="6350">
                          <a:solidFill>
                            <a:srgbClr val="92D050"/>
                          </a:solidFill>
                        </a:ln>
                      </wps:spPr>
                      <wps:txbx>
                        <w:txbxContent>
                          <w:p w:rsidR="00175EDE" w:rsidRPr="00275BB8" w:rsidRDefault="00175EDE" w:rsidP="005067F4">
                            <w:pPr>
                              <w:autoSpaceDE w:val="0"/>
                              <w:autoSpaceDN w:val="0"/>
                              <w:adjustRightInd w:val="0"/>
                              <w:jc w:val="center"/>
                              <w:rPr>
                                <w:sz w:val="18"/>
                                <w:szCs w:val="18"/>
                              </w:rPr>
                            </w:pPr>
                            <w:r w:rsidRPr="00275BB8">
                              <w:rPr>
                                <w:sz w:val="18"/>
                                <w:szCs w:val="18"/>
                              </w:rPr>
                              <w:t>Ensure staff are aware of all digital learning resources to maintain/enhance their skills and practice.</w:t>
                            </w:r>
                          </w:p>
                          <w:p w:rsidR="00175EDE" w:rsidRDefault="00175EDE" w:rsidP="00175ED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E126B6" id="Text Box 213" o:spid="_x0000_s1066" type="#_x0000_t202" style="position:absolute;margin-left:382pt;margin-top:30.25pt;width:350.25pt;height:30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irGESAIAAK8EAAAOAAAAZHJzL2Uyb0RvYy54bWysVFFP2zAQfp+0/2D5fSRpC5SKFHWtmCYh&#13;&#10;QIKJZ9dx2kiOz7PdJuzX77PbAGN7Qntxz3dfPt99d9fLq77VbK+cb8iUvDjJOVNGUtWYTcl/PF5/&#13;&#10;mXLmgzCV0GRUyZ+V51fzz58uOztTI9qSrpRjIDF+1tmSb0Owsyzzcqta4U/IKoNgTa4VAVe3ySon&#13;&#10;OrC3Ohvl+VnWkausI6m8h3d1CPJ54q9rJcNdXXsVmC45cgvpdOlcxzObX4rZxgm7beQxDfGBLFrR&#13;&#10;GDz6QrUSQbCda/6iahvpyFMdTiS1GdV1I1WqAdUU+btqHrbCqlQLxPH2RSb//2jl7f7esaYq+agY&#13;&#10;c2ZEiyY9qj6wr9Sz6INCnfUzAB8soKFHAJ0e/B7OWHhfuzb+oiSGOLR+ftE30kk4J5PJtDg/5Uwi&#13;&#10;Np4WeZ4akL1+bZ0P3xS1LBold+hfklXsb3xAJoAOkPiYJ91U143W6eI266V2bC/Q64vRKj8d2P+A&#13;&#10;acO6kp+NEf0YBXLQBqlEVQ7VRyv06z7pOJ4O0qypeoZijg5T5628blDWjfDhXjiMGUTC6oQ7HLUm&#13;&#10;ZEVHi7MtuV//8kc8uo8oZx3GtuT+5044xZn+bjAXF8VkEuc8XSan5yNc3NvI+m3E7NolQa0CS2pl&#13;&#10;MiM+6MGsHbVP2LBFfBUhYSTeLnkYzGU4LBM2VKrFIoEw2VaEG/NgZaSOKsemPfZPwtljZwNm4paG&#13;&#10;ARezdw0+YOOXhha7QHWTuh+FPqh61B9bkYbiuMFx7d7eE+r1f2b+GwAA//8DAFBLAwQUAAYACAAA&#13;&#10;ACEAiffuAeMAAAAQAQAADwAAAGRycy9kb3ducmV2LnhtbExPO0/DMBDekfgP1iGxoNahhKRK41QI&#13;&#10;qEQHBlokxObGRxIanyPbbcO/5zrBcvru9T3K5Wh7cUQfOkcKbqcJCKTamY4aBe/b1WQOIkRNRveO&#13;&#10;UMEPBlhWlxelLow70RseN7ERTEKh0AraGIdCylC3aHWYugGJd1/OWx259Y00Xp+Y3PZyliSZtLoj&#13;&#10;Vmj1gI8t1vvNwSp4DtL23x/77savPuf5Xf66fvFGqeur8WnB5WEBIuIY/z7gnIH9Q8XGdu5AJohe&#13;&#10;QZ6lHCgqyJJ7EOeDNEsZ7RjNeCSrUv4PUv0CAAD//wMAUEsBAi0AFAAGAAgAAAAhALaDOJL+AAAA&#13;&#10;4QEAABMAAAAAAAAAAAAAAAAAAAAAAFtDb250ZW50X1R5cGVzXS54bWxQSwECLQAUAAYACAAAACEA&#13;&#10;OP0h/9YAAACUAQAACwAAAAAAAAAAAAAAAAAvAQAAX3JlbHMvLnJlbHNQSwECLQAUAAYACAAAACEA&#13;&#10;aYqxhEgCAACvBAAADgAAAAAAAAAAAAAAAAAuAgAAZHJzL2Uyb0RvYy54bWxQSwECLQAUAAYACAAA&#13;&#10;ACEAiffuAeMAAAAQAQAADwAAAAAAAAAAAAAAAACiBAAAZHJzL2Rvd25yZXYueG1sUEsFBgAAAAAE&#13;&#10;AAQA8wAAALIFAAAAAA==&#13;&#10;" fillcolor="#92d050" strokecolor="#92d050" strokeweight=".5pt">
                <v:textbox>
                  <w:txbxContent>
                    <w:p w:rsidR="00175EDE" w:rsidRPr="00275BB8" w:rsidRDefault="00175EDE" w:rsidP="005067F4">
                      <w:pPr>
                        <w:autoSpaceDE w:val="0"/>
                        <w:autoSpaceDN w:val="0"/>
                        <w:adjustRightInd w:val="0"/>
                        <w:jc w:val="center"/>
                        <w:rPr>
                          <w:sz w:val="18"/>
                          <w:szCs w:val="18"/>
                        </w:rPr>
                      </w:pPr>
                      <w:r w:rsidRPr="00275BB8">
                        <w:rPr>
                          <w:sz w:val="18"/>
                          <w:szCs w:val="18"/>
                        </w:rPr>
                        <w:t>Ensure staff are aware of all digital learning resources to maintain/enhance their skills and practice.</w:t>
                      </w:r>
                    </w:p>
                    <w:p w:rsidR="00175EDE" w:rsidRDefault="00175EDE" w:rsidP="00175EDE"/>
                  </w:txbxContent>
                </v:textbox>
              </v:shape>
            </w:pict>
          </mc:Fallback>
        </mc:AlternateContent>
      </w:r>
      <w:r>
        <w:rPr>
          <w:noProof/>
        </w:rPr>
        <mc:AlternateContent>
          <mc:Choice Requires="wps">
            <w:drawing>
              <wp:anchor distT="0" distB="0" distL="114300" distR="114300" simplePos="0" relativeHeight="251767808" behindDoc="0" locked="0" layoutInCell="1" allowOverlap="1" wp14:anchorId="348C923C" wp14:editId="0FD2C5FE">
                <wp:simplePos x="0" y="0"/>
                <wp:positionH relativeFrom="column">
                  <wp:posOffset>4876800</wp:posOffset>
                </wp:positionH>
                <wp:positionV relativeFrom="paragraph">
                  <wp:posOffset>806450</wp:posOffset>
                </wp:positionV>
                <wp:extent cx="4448175" cy="381000"/>
                <wp:effectExtent l="0" t="0" r="28575" b="19050"/>
                <wp:wrapNone/>
                <wp:docPr id="220" name="Text Box 220"/>
                <wp:cNvGraphicFramePr/>
                <a:graphic xmlns:a="http://schemas.openxmlformats.org/drawingml/2006/main">
                  <a:graphicData uri="http://schemas.microsoft.com/office/word/2010/wordprocessingShape">
                    <wps:wsp>
                      <wps:cNvSpPr txBox="1"/>
                      <wps:spPr>
                        <a:xfrm>
                          <a:off x="0" y="0"/>
                          <a:ext cx="4448175" cy="381000"/>
                        </a:xfrm>
                        <a:prstGeom prst="rect">
                          <a:avLst/>
                        </a:prstGeom>
                        <a:solidFill>
                          <a:srgbClr val="92D050"/>
                        </a:solidFill>
                        <a:ln w="6350">
                          <a:solidFill>
                            <a:srgbClr val="92D050"/>
                          </a:solidFill>
                        </a:ln>
                      </wps:spPr>
                      <wps:txbx>
                        <w:txbxContent>
                          <w:p w:rsidR="00275BB8" w:rsidRPr="00275BB8" w:rsidRDefault="00275BB8" w:rsidP="00275BB8">
                            <w:pPr>
                              <w:autoSpaceDE w:val="0"/>
                              <w:autoSpaceDN w:val="0"/>
                              <w:adjustRightInd w:val="0"/>
                              <w:jc w:val="center"/>
                              <w:rPr>
                                <w:sz w:val="18"/>
                                <w:szCs w:val="18"/>
                              </w:rPr>
                            </w:pPr>
                            <w:r w:rsidRPr="00275BB8">
                              <w:rPr>
                                <w:sz w:val="18"/>
                                <w:szCs w:val="18"/>
                              </w:rPr>
                              <w:t>Support staff on the importance of updating their competence /skills on the relevant platform e.g. ESR.</w:t>
                            </w:r>
                          </w:p>
                          <w:p w:rsidR="00275BB8" w:rsidRDefault="00275BB8" w:rsidP="00275BB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8C923C" id="Text Box 220" o:spid="_x0000_s1067" type="#_x0000_t202" style="position:absolute;margin-left:384pt;margin-top:63.5pt;width:350.25pt;height:30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OQdHRwIAAK8EAAAOAAAAZHJzL2Uyb0RvYy54bWysVE1vGjEQvVfqf7B8L7sQ8oVYIpqIqhJK&#13;&#10;IiVVzsbrhZW8Htc27NJf32fDkjTtKerFjGfePs+8mWF60zWa7ZTzNZmCDwc5Z8pIKmuzLviP58WX&#13;&#10;K858EKYUmowq+F55fjP7/Gna2oka0YZ0qRwDifGT1hZ8E4KdZJmXG9UIPyCrDIIVuUYEXN06K51o&#13;&#10;wd7obJTnF1lLrrSOpPIe3rtDkM8Sf1UpGR6qyqvAdMGRW0inS+cqntlsKiZrJ+ymlsc0xAeyaERt&#13;&#10;8OiJ6k4Ewbau/ouqqaUjT1UYSGoyqqpaqlQDqhnm76p52girUi0Qx9uTTP7/0cr73aNjdVnw0Qj6&#13;&#10;GNGgSc+qC+wrdSz6oFBr/QTAJwto6BBAp3u/hzMW3lWuib8oiSEOrv1J30gn4RyPx1fDy3POJGJn&#13;&#10;V8M8T/TZ69fW+fBNUcOiUXCH/iVZxW7pAzIBtIfExzzpulzUWqeLW69utWM7gV5fj+7y8579D5g2&#13;&#10;rC34xRmiH6NADtoglajKofpohW7VJR3PrntpVlTuoZijw9R5Kxc1yloKHx6Fw5hBJKxOeMBRaUJW&#13;&#10;dLQ425D79S9/xKP7iHLWYmwL7n9uhVOc6e8Gc3E9HI/jnKfL+PwyNtW9jazeRsy2uSWoNcSSWpnM&#13;&#10;iA+6NytHzQs2bB5fRUgYibcLHnrzNhyWCRsq1XyeQJhsK8LSPFkZqaPKsWnP3Ytw9tjZgJm4p37A&#13;&#10;xeRdgw/Y+KWh+TZQVafuR6EPqh71x1akoThucFy7t/eEev2fmf0GAAD//wMAUEsDBBQABgAIAAAA&#13;&#10;IQBwmoL35AAAABEBAAAPAAAAZHJzL2Rvd25yZXYueG1sTE/BTsMwDL0j8Q+RkbggljKgjbqmEwIm&#13;&#10;wYEDAwlxyxrTljVOlWRb+Xu8E1ysZz/7+b1qOblB7DHE3pOGq1kGAqnxtqdWw/vb6lKBiMmQNYMn&#13;&#10;1PCDEZb16UllSusP9Ir7dWoFi1AsjYYupbGUMjYdOhNnfkRi7ssHZxK3oZU2mAOLu0HOsyyXzvTE&#13;&#10;Hzoz4n2HzXa9cxoeo3TD98e2vwirT1VcFy/PT8FqfX42PSy43C1AJJzS3wUcM7B/qNnYxu/IRjFo&#13;&#10;KHLFgRIT84LBceMmV7cgNowUj2Rdyf9J6l8AAAD//wMAUEsBAi0AFAAGAAgAAAAhALaDOJL+AAAA&#13;&#10;4QEAABMAAAAAAAAAAAAAAAAAAAAAAFtDb250ZW50X1R5cGVzXS54bWxQSwECLQAUAAYACAAAACEA&#13;&#10;OP0h/9YAAACUAQAACwAAAAAAAAAAAAAAAAAvAQAAX3JlbHMvLnJlbHNQSwECLQAUAAYACAAAACEA&#13;&#10;STkHR0cCAACvBAAADgAAAAAAAAAAAAAAAAAuAgAAZHJzL2Uyb0RvYy54bWxQSwECLQAUAAYACAAA&#13;&#10;ACEAcJqC9+QAAAARAQAADwAAAAAAAAAAAAAAAAChBAAAZHJzL2Rvd25yZXYueG1sUEsFBgAAAAAE&#13;&#10;AAQA8wAAALIFAAAAAA==&#13;&#10;" fillcolor="#92d050" strokecolor="#92d050" strokeweight=".5pt">
                <v:textbox>
                  <w:txbxContent>
                    <w:p w:rsidR="00275BB8" w:rsidRPr="00275BB8" w:rsidRDefault="00275BB8" w:rsidP="00275BB8">
                      <w:pPr>
                        <w:autoSpaceDE w:val="0"/>
                        <w:autoSpaceDN w:val="0"/>
                        <w:adjustRightInd w:val="0"/>
                        <w:jc w:val="center"/>
                        <w:rPr>
                          <w:sz w:val="18"/>
                          <w:szCs w:val="18"/>
                        </w:rPr>
                      </w:pPr>
                      <w:r w:rsidRPr="00275BB8">
                        <w:rPr>
                          <w:sz w:val="18"/>
                          <w:szCs w:val="18"/>
                        </w:rPr>
                        <w:t>Support staff on the importance of updating their competence /skills on the relevant platform e.g. ESR.</w:t>
                      </w:r>
                    </w:p>
                    <w:p w:rsidR="00275BB8" w:rsidRDefault="00275BB8" w:rsidP="00275BB8"/>
                  </w:txbxContent>
                </v:textbox>
              </v:shape>
            </w:pict>
          </mc:Fallback>
        </mc:AlternateContent>
      </w:r>
      <w:r>
        <w:rPr>
          <w:rFonts w:eastAsia="Arial"/>
          <w:noProof/>
        </w:rPr>
        <mc:AlternateContent>
          <mc:Choice Requires="wps">
            <w:drawing>
              <wp:anchor distT="0" distB="0" distL="114300" distR="114300" simplePos="0" relativeHeight="251743232" behindDoc="0" locked="0" layoutInCell="1" allowOverlap="1" wp14:anchorId="24024B9C" wp14:editId="071B6B34">
                <wp:simplePos x="0" y="0"/>
                <wp:positionH relativeFrom="column">
                  <wp:posOffset>-396875</wp:posOffset>
                </wp:positionH>
                <wp:positionV relativeFrom="paragraph">
                  <wp:posOffset>1628775</wp:posOffset>
                </wp:positionV>
                <wp:extent cx="3228975" cy="771525"/>
                <wp:effectExtent l="0" t="0" r="28575" b="28575"/>
                <wp:wrapNone/>
                <wp:docPr id="207" name="Callout: Down Arrow 207"/>
                <wp:cNvGraphicFramePr/>
                <a:graphic xmlns:a="http://schemas.openxmlformats.org/drawingml/2006/main">
                  <a:graphicData uri="http://schemas.microsoft.com/office/word/2010/wordprocessingShape">
                    <wps:wsp>
                      <wps:cNvSpPr/>
                      <wps:spPr>
                        <a:xfrm>
                          <a:off x="0" y="0"/>
                          <a:ext cx="3228975" cy="771525"/>
                        </a:xfrm>
                        <a:prstGeom prst="downArrowCallout">
                          <a:avLst/>
                        </a:prstGeom>
                        <a:solidFill>
                          <a:srgbClr val="FFC000"/>
                        </a:solidFill>
                        <a:ln w="10795" cap="flat" cmpd="sng" algn="ctr">
                          <a:solidFill>
                            <a:srgbClr val="FFC000"/>
                          </a:solidFill>
                          <a:prstDash val="solid"/>
                        </a:ln>
                        <a:effectLst/>
                      </wps:spPr>
                      <wps:txbx>
                        <w:txbxContent>
                          <w:p w:rsidR="00175EDE" w:rsidRPr="00275BB8" w:rsidRDefault="00175EDE" w:rsidP="005067F4">
                            <w:pPr>
                              <w:spacing w:line="240" w:lineRule="auto"/>
                              <w:contextualSpacing/>
                              <w:jc w:val="center"/>
                              <w:rPr>
                                <w:rFonts w:eastAsia="Arial"/>
                                <w:b/>
                                <w:bCs/>
                              </w:rPr>
                            </w:pPr>
                            <w:r w:rsidRPr="00275BB8">
                              <w:rPr>
                                <w:rFonts w:eastAsia="Arial"/>
                                <w:b/>
                                <w:bCs/>
                              </w:rPr>
                              <w:t>9. Recognition of the importance of staff physical and mental health and</w:t>
                            </w:r>
                            <w:r w:rsidR="005067F4" w:rsidRPr="00275BB8">
                              <w:rPr>
                                <w:rFonts w:eastAsia="Arial"/>
                                <w:b/>
                                <w:bCs/>
                              </w:rPr>
                              <w:t xml:space="preserve"> </w:t>
                            </w:r>
                            <w:r w:rsidRPr="00275BB8">
                              <w:rPr>
                                <w:rFonts w:eastAsia="Arial"/>
                                <w:b/>
                                <w:bCs/>
                              </w:rPr>
                              <w:t>wellbeing</w:t>
                            </w:r>
                          </w:p>
                          <w:p w:rsidR="00104BD3" w:rsidRPr="00A02C68" w:rsidRDefault="00104BD3" w:rsidP="00104BD3">
                            <w:pPr>
                              <w:jc w:val="center"/>
                              <w:rPr>
                                <w:color w:val="2C2C2C"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024B9C" id="Callout: Down Arrow 207" o:spid="_x0000_s1068" type="#_x0000_t80" style="position:absolute;margin-left:-31.25pt;margin-top:128.25pt;width:254.25pt;height:60.7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VdWcdQIAAAcFAAAOAAAAZHJzL2Uyb0RvYy54bWysVEtv2zAMvg/YfxB0X+14zdIadYogQYYB&#13;&#10;RVugHXpWZCk2IIsapcTufv0o2X1uh2HYRSbF96ePvrgcOsOOCn0LtuKzk5wzZSXUrd1X/Pv99tMZ&#13;&#10;Zz4IWwsDVlX8UXl+ufz44aJ3pSqgAVMrZJTE+rJ3FW9CcGWWedmoTvgTcMqSUQN2IpCK+6xG0VP2&#13;&#10;zmRFnn/JesDaIUjlPd1uRiNfpvxaKxlutPYqMFNx6i2kE9O5i2e2vBDlHoVrWjm1If6hi060loo+&#13;&#10;p9qIINgB299Sda1E8KDDiYQuA61bqdIMNM0sfzfNXSOcSrMQON49w+T/X1p5fbxF1tYVL/IFZ1Z0&#13;&#10;9EhrYQwcQsk20Fu2QoSeRTOB1TtfUsydu8VJ8yTGyQeNXfzSTGxIAD8+A6yGwCRdfi6Ks/PFnDNJ&#13;&#10;tsViNi/mMWn2Eu3Qh68KOhaFitfUQKo/tZQwFscrH8awJ/dY2INp621rTFJwv1sbZEdBD7/drvM8&#13;&#10;vTVVeuNmLOuJtvniPDYliIDaiEBi5wgSb/ecCbMnZsuAqfabaP93RWKTG+GbsZmUYZra2NirSjyd&#13;&#10;ZooAj5BGKQy7Ib3OaWo/Xu2gfqQnQxi57J3ctlTgSvhwK5DISzSnhQw3dGgDNB5MEmcN4M8/3Ud/&#13;&#10;4hRZOetpGWj0HweBijPzzRLbzmen1AALSTmdLwpS8LVl99piD90aCPYZrb6TSYz+wTyJGqF7oL1d&#13;&#10;xapkElZS7RHkSVmHcUlp86VarZIbbYwT4creORmTR+gitPfDg0A3ESYQ1a7haXFE+Y4ro2+MtLA6&#13;&#10;BNBtItILrkTGqNC2JVpOf4a4zq/15PXy/1r+AgAA//8DAFBLAwQUAAYACAAAACEA8qAle+gAAAAQ&#13;&#10;AQAADwAAAGRycy9kb3ducmV2LnhtbEyPQU/DMAyF70j8h8hI3LZ0ZQtTV3cCqkkIpDEKHLhlTWgr&#13;&#10;mqRqsrX995gTXCxbfn5+X7odTcvOuveNswiLeQRM29KpxlYI72+72RqYD9Iq2TqrESbtYZtdXqQy&#13;&#10;UW6wr/pchIqRifWJRKhD6BLOfVlrI/3cddrS7sv1RgYa+4qrXg5kbloeR5HgRjaWPtSy0w+1Lr+L&#13;&#10;k0FoFveH4mV4nD4+S7E75NP++SnfI15fjfmGyt0GWNBj+LuAXwbKDxkFO7qTVZ61CDMRr0iKEK8E&#13;&#10;NaRYLgUhHhFubtcR8Czl/0GyHwAAAP//AwBQSwECLQAUAAYACAAAACEAtoM4kv4AAADhAQAAEwAA&#13;&#10;AAAAAAAAAAAAAAAAAAAAW0NvbnRlbnRfVHlwZXNdLnhtbFBLAQItABQABgAIAAAAIQA4/SH/1gAA&#13;&#10;AJQBAAALAAAAAAAAAAAAAAAAAC8BAABfcmVscy8ucmVsc1BLAQItABQABgAIAAAAIQBvVdWcdQIA&#13;&#10;AAcFAAAOAAAAAAAAAAAAAAAAAC4CAABkcnMvZTJvRG9jLnhtbFBLAQItABQABgAIAAAAIQDyoCV7&#13;&#10;6AAAABABAAAPAAAAAAAAAAAAAAAAAM8EAABkcnMvZG93bnJldi54bWxQSwUGAAAAAAQABADzAAAA&#13;&#10;5AUAAAAA&#13;&#10;" adj="14035,9510,16200,10155" fillcolor="#ffc000" strokecolor="#ffc000" strokeweight=".85pt">
                <v:textbox>
                  <w:txbxContent>
                    <w:p w:rsidR="00175EDE" w:rsidRPr="00275BB8" w:rsidRDefault="00175EDE" w:rsidP="005067F4">
                      <w:pPr>
                        <w:spacing w:line="240" w:lineRule="auto"/>
                        <w:contextualSpacing/>
                        <w:jc w:val="center"/>
                        <w:rPr>
                          <w:rFonts w:eastAsia="Arial"/>
                          <w:b/>
                          <w:bCs/>
                        </w:rPr>
                      </w:pPr>
                      <w:r w:rsidRPr="00275BB8">
                        <w:rPr>
                          <w:rFonts w:eastAsia="Arial"/>
                          <w:b/>
                          <w:bCs/>
                        </w:rPr>
                        <w:t>9. Recognition of the importance of staff physical and mental health and</w:t>
                      </w:r>
                      <w:r w:rsidR="005067F4" w:rsidRPr="00275BB8">
                        <w:rPr>
                          <w:rFonts w:eastAsia="Arial"/>
                          <w:b/>
                          <w:bCs/>
                        </w:rPr>
                        <w:t xml:space="preserve"> </w:t>
                      </w:r>
                      <w:r w:rsidRPr="00275BB8">
                        <w:rPr>
                          <w:rFonts w:eastAsia="Arial"/>
                          <w:b/>
                          <w:bCs/>
                        </w:rPr>
                        <w:t>wellbeing</w:t>
                      </w:r>
                    </w:p>
                    <w:p w:rsidR="00104BD3" w:rsidRPr="00A02C68" w:rsidRDefault="00104BD3" w:rsidP="00104BD3">
                      <w:pPr>
                        <w:jc w:val="center"/>
                        <w:rPr>
                          <w:color w:val="2C2C2C" w:themeColor="text1"/>
                        </w:rPr>
                      </w:pPr>
                    </w:p>
                  </w:txbxContent>
                </v:textbox>
              </v:shape>
            </w:pict>
          </mc:Fallback>
        </mc:AlternateContent>
      </w:r>
      <w:r>
        <w:rPr>
          <w:noProof/>
        </w:rPr>
        <mc:AlternateContent>
          <mc:Choice Requires="wps">
            <w:drawing>
              <wp:anchor distT="0" distB="0" distL="114300" distR="114300" simplePos="0" relativeHeight="251749376" behindDoc="0" locked="0" layoutInCell="1" allowOverlap="1" wp14:anchorId="41EC60F7" wp14:editId="2450AA9D">
                <wp:simplePos x="0" y="0"/>
                <wp:positionH relativeFrom="column">
                  <wp:posOffset>-450850</wp:posOffset>
                </wp:positionH>
                <wp:positionV relativeFrom="paragraph">
                  <wp:posOffset>2416175</wp:posOffset>
                </wp:positionV>
                <wp:extent cx="4997450" cy="1130300"/>
                <wp:effectExtent l="0" t="0" r="12700" b="12700"/>
                <wp:wrapNone/>
                <wp:docPr id="210" name="Callout: Right Arrow 210"/>
                <wp:cNvGraphicFramePr/>
                <a:graphic xmlns:a="http://schemas.openxmlformats.org/drawingml/2006/main">
                  <a:graphicData uri="http://schemas.microsoft.com/office/word/2010/wordprocessingShape">
                    <wps:wsp>
                      <wps:cNvSpPr/>
                      <wps:spPr>
                        <a:xfrm>
                          <a:off x="0" y="0"/>
                          <a:ext cx="4997450" cy="1130300"/>
                        </a:xfrm>
                        <a:prstGeom prst="rightArrowCallout">
                          <a:avLst>
                            <a:gd name="adj1" fmla="val 22925"/>
                            <a:gd name="adj2" fmla="val 27106"/>
                            <a:gd name="adj3" fmla="val 16583"/>
                            <a:gd name="adj4" fmla="val 64977"/>
                          </a:avLst>
                        </a:prstGeom>
                        <a:solidFill>
                          <a:srgbClr val="F24099"/>
                        </a:solidFill>
                        <a:ln w="17145" cap="flat" cmpd="sng" algn="ctr">
                          <a:solidFill>
                            <a:srgbClr val="FFFFFF">
                              <a:shade val="95000"/>
                              <a:alpha val="50000"/>
                              <a:satMod val="150000"/>
                            </a:srgbClr>
                          </a:solidFill>
                          <a:prstDash val="solid"/>
                        </a:ln>
                        <a:effectLst/>
                      </wps:spPr>
                      <wps:txbx>
                        <w:txbxContent>
                          <w:p w:rsidR="007D7CB7" w:rsidRPr="00283D16" w:rsidRDefault="007D7CB7" w:rsidP="00283D16">
                            <w:pPr>
                              <w:spacing w:line="480" w:lineRule="auto"/>
                              <w:jc w:val="center"/>
                              <w:rPr>
                                <w:color w:val="FFFFFF" w:themeColor="background1"/>
                                <w:sz w:val="20"/>
                                <w:szCs w:val="20"/>
                              </w:rPr>
                            </w:pPr>
                            <w:r w:rsidRPr="00283D16">
                              <w:rPr>
                                <w:color w:val="FFFFFF" w:themeColor="background1"/>
                                <w:sz w:val="20"/>
                                <w:szCs w:val="20"/>
                              </w:rPr>
                              <w:t>A positive work environment/culture  will result in a  happier and healthier workforce leading to a positive impact on productivity and outcomes</w:t>
                            </w:r>
                            <w:r w:rsidR="00283D16">
                              <w:rPr>
                                <w:color w:val="FFFFFF" w:themeColor="background1"/>
                                <w:sz w:val="20"/>
                                <w:szCs w:val="20"/>
                              </w:rPr>
                              <w:t>.</w:t>
                            </w:r>
                          </w:p>
                          <w:p w:rsidR="00104BD3" w:rsidRPr="003E5BD2" w:rsidRDefault="00104BD3" w:rsidP="00104BD3">
                            <w:pPr>
                              <w:spacing w:line="480" w:lineRule="auto"/>
                              <w:jc w:val="center"/>
                              <w:rPr>
                                <w:color w:val="FFFFFF" w:themeColor="background1"/>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EC60F7" id="Callout: Right Arrow 210" o:spid="_x0000_s1069" type="#_x0000_t78" style="position:absolute;margin-left:-35.5pt;margin-top:190.25pt;width:393.5pt;height:89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Uppo1gIAAPIFAAAOAAAAZHJzL2Uyb0RvYy54bWysVMlu2zAQvRfoPxC8N1os25EROTAcuCiQ&#13;&#10;JkGTIucxRVkqKJIl6SX9+g4pxrGbnor6IA9nnzfL1fWhF2THje2UrGh2kVLCJVN1JzcV/f60+nRJ&#13;&#10;iXUgaxBK8oq+cEuv5x8/XO31jOeqVaLmhqATaWd7XdHWOT1LEsta3oO9UJpLFDbK9ODwaTZJbWCP&#13;&#10;3nuR5Gk6SfbK1Nooxq1F7s0gpPPgv2k4c/dNY7kjoqKYmwtfE75r/03mVzDbGNBtx2Ia8A9Z9NBJ&#13;&#10;DHp0dQMOyNZ071z1HTPKqsZdMNUnqmk6xkMNWE2W/lHNYwuah1oQHKuPMNn/55bd7R4M6eqK5hni&#13;&#10;I6HHJi1BCLV1M/Kt27SOLIxRe+LliNZe2xkaPeoHE18WSV/6oTG9/8eiyCEg/HJEmB8cYcgsynJa&#13;&#10;jDEQQ1mWjdJRGrwmb+baWPeZq554oqLGpxAyiFkFmGF3a13Au445Q/0jo6TpBbZvB4LkeZmPY3tP&#13;&#10;dPIznWmWTt7rjE51ssn4cvRepzjVmRTldOp1sIyYGVKvhfg0rRJdveqECA+zWS+FIZhmRVd5kZZl&#13;&#10;ND5TE5LsEaRpVowRL8DlaAQ4JHuN7bJyQwmIDW4dcyaAcmZtz4Ks/G9QaqHmQ+hynA7oY9ZCtzBw&#13;&#10;PTPuhQX3VdUDOzvysbToPBR8FtXXfAO2HWyCKJYmpC+dh5XE3nmw/CgNw+Mpd1gfwiAWmTfxrLWq&#13;&#10;X3A6jRrW1mq26jDALVj3AAYbjYOEt8fd46cRCtFSkaKkVebX3/heH9cHpZTsce8RyZ9bMJwS8UXi&#13;&#10;YpVZUfhDER7FeJrjw5xK1qcSue2XCruIo4fZBdLrO/FKNkb1z3iiFj4qikAyjD30LD6WbrhHeOQY&#13;&#10;XyyCGh4HDe5WPmrmnXvoPLRPh2cwOm6Gw6W6U683Ik7eMIRvut5SqsXWqaY7gj7gGjuAhyX0MR5B&#13;&#10;f7lO30Hr7VTPfwMAAP//AwBQSwMEFAAGAAgAAAAhAAdtx5HlAAAAEAEAAA8AAABkcnMvZG93bnJl&#13;&#10;di54bWxMj09Pg0AQxe8mfofNmHhrFzRQQlmaRm3iyaTYxOuWnQKVnaXstsVv73iql0nmz3vzfsVq&#13;&#10;sr244Og7RwrieQQCqXamo0bB7nMzy0D4oMno3hEq+EEPq/L+rtC5cVfa4qUKjWAT8rlW0IYw5FL6&#13;&#10;ukWr/dwNSLw7uNHqwO3YSDPqK5vbXj5FUSqt7og/tHrAlxbr7+psOcZmPci3XXx6/wrtMdse04/q&#13;&#10;cFLq8WF6XXJZL0EEnMJNAX8MLISSg+3dmYwXvYLZImagoOA5ixIQfLGIU57sFSRJloAsC/kfpPwF&#13;&#10;AAD//wMAUEsBAi0AFAAGAAgAAAAhALaDOJL+AAAA4QEAABMAAAAAAAAAAAAAAAAAAAAAAFtDb250&#13;&#10;ZW50X1R5cGVzXS54bWxQSwECLQAUAAYACAAAACEAOP0h/9YAAACUAQAACwAAAAAAAAAAAAAAAAAv&#13;&#10;AQAAX3JlbHMvLnJlbHNQSwECLQAUAAYACAAAACEA0FKaaNYCAADyBQAADgAAAAAAAAAAAAAAAAAu&#13;&#10;AgAAZHJzL2Uyb0RvYy54bWxQSwECLQAUAAYACAAAACEAB23HkeUAAAAQAQAADwAAAAAAAAAAAAAA&#13;&#10;AAAwBQAAZHJzL2Rvd25yZXYueG1sUEsFBgAAAAAEAAQA8wAAAEIGAAAAAA==&#13;&#10;" adj="14035,4945,20790,8324" fillcolor="#f24099" strokecolor="#f9f9f9" strokeweight="1.35pt">
                <v:stroke opacity="32896f"/>
                <v:textbox>
                  <w:txbxContent>
                    <w:p w:rsidR="007D7CB7" w:rsidRPr="00283D16" w:rsidRDefault="007D7CB7" w:rsidP="00283D16">
                      <w:pPr>
                        <w:spacing w:line="480" w:lineRule="auto"/>
                        <w:jc w:val="center"/>
                        <w:rPr>
                          <w:color w:val="FFFFFF" w:themeColor="background1"/>
                          <w:sz w:val="20"/>
                          <w:szCs w:val="20"/>
                        </w:rPr>
                      </w:pPr>
                      <w:r w:rsidRPr="00283D16">
                        <w:rPr>
                          <w:color w:val="FFFFFF" w:themeColor="background1"/>
                          <w:sz w:val="20"/>
                          <w:szCs w:val="20"/>
                        </w:rPr>
                        <w:t>A positive work environment/culture  will result in a  happier and healthier workforce leading to a positive impact on productivity and outcomes</w:t>
                      </w:r>
                      <w:r w:rsidR="00283D16">
                        <w:rPr>
                          <w:color w:val="FFFFFF" w:themeColor="background1"/>
                          <w:sz w:val="20"/>
                          <w:szCs w:val="20"/>
                        </w:rPr>
                        <w:t>.</w:t>
                      </w:r>
                    </w:p>
                    <w:p w:rsidR="00104BD3" w:rsidRPr="003E5BD2" w:rsidRDefault="00104BD3" w:rsidP="00104BD3">
                      <w:pPr>
                        <w:spacing w:line="480" w:lineRule="auto"/>
                        <w:jc w:val="center"/>
                        <w:rPr>
                          <w:color w:val="FFFFFF" w:themeColor="background1"/>
                          <w:sz w:val="20"/>
                          <w:szCs w:val="20"/>
                        </w:rPr>
                      </w:pPr>
                    </w:p>
                  </w:txbxContent>
                </v:textbox>
              </v:shape>
            </w:pict>
          </mc:Fallback>
        </mc:AlternateContent>
      </w:r>
      <w:r>
        <w:rPr>
          <w:noProof/>
        </w:rPr>
        <mc:AlternateContent>
          <mc:Choice Requires="wps">
            <w:drawing>
              <wp:anchor distT="0" distB="0" distL="114300" distR="114300" simplePos="0" relativeHeight="251759616" behindDoc="0" locked="0" layoutInCell="1" allowOverlap="1" wp14:anchorId="45AE1C6E" wp14:editId="4385882B">
                <wp:simplePos x="0" y="0"/>
                <wp:positionH relativeFrom="column">
                  <wp:posOffset>4914900</wp:posOffset>
                </wp:positionH>
                <wp:positionV relativeFrom="paragraph">
                  <wp:posOffset>2127250</wp:posOffset>
                </wp:positionV>
                <wp:extent cx="4448175" cy="533400"/>
                <wp:effectExtent l="0" t="0" r="28575" b="19050"/>
                <wp:wrapNone/>
                <wp:docPr id="215" name="Text Box 215"/>
                <wp:cNvGraphicFramePr/>
                <a:graphic xmlns:a="http://schemas.openxmlformats.org/drawingml/2006/main">
                  <a:graphicData uri="http://schemas.microsoft.com/office/word/2010/wordprocessingShape">
                    <wps:wsp>
                      <wps:cNvSpPr txBox="1"/>
                      <wps:spPr>
                        <a:xfrm>
                          <a:off x="0" y="0"/>
                          <a:ext cx="4448175" cy="533400"/>
                        </a:xfrm>
                        <a:prstGeom prst="rect">
                          <a:avLst/>
                        </a:prstGeom>
                        <a:solidFill>
                          <a:srgbClr val="92D050"/>
                        </a:solidFill>
                        <a:ln w="6350">
                          <a:solidFill>
                            <a:srgbClr val="92D050"/>
                          </a:solidFill>
                        </a:ln>
                      </wps:spPr>
                      <wps:txbx>
                        <w:txbxContent>
                          <w:p w:rsidR="00175EDE" w:rsidRPr="00283D16" w:rsidRDefault="00175EDE" w:rsidP="005067F4">
                            <w:pPr>
                              <w:jc w:val="center"/>
                              <w:rPr>
                                <w:sz w:val="18"/>
                                <w:szCs w:val="18"/>
                              </w:rPr>
                            </w:pPr>
                            <w:r w:rsidRPr="00283D16">
                              <w:rPr>
                                <w:sz w:val="18"/>
                                <w:szCs w:val="18"/>
                              </w:rPr>
                              <w:t>Working in demanding clinical areas is physically and mentally challenging for all staff and it is vital that they feel supported and cared for</w:t>
                            </w:r>
                            <w:r w:rsidR="00283D16" w:rsidRPr="00283D16">
                              <w:rPr>
                                <w:sz w:val="18"/>
                                <w:szCs w:val="18"/>
                              </w:rPr>
                              <w:t>.</w:t>
                            </w:r>
                          </w:p>
                          <w:p w:rsidR="00175EDE" w:rsidRDefault="00175EDE" w:rsidP="00175ED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AE1C6E" id="Text Box 215" o:spid="_x0000_s1070" type="#_x0000_t202" style="position:absolute;margin-left:387pt;margin-top:167.5pt;width:350.25pt;height:42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pM00RwIAAK8EAAAOAAAAZHJzL2Uyb0RvYy54bWysVE1vGjEQvVfqf7B8bxbIkg+UJaKJUlVC&#13;&#10;SSRS5Wy8XljJ63Ftwy799X02LKFpT1EvZr72zcybGW5uu0azrXK+JlPw4dmAM2UklbVZFfzHy8OX&#13;&#10;K858EKYUmowq+E55fjv9/OmmtRM1ojXpUjkGEOMnrS34OgQ7yTIv16oR/oysMnBW5BoRoLpVVjrR&#13;&#10;Ar3R2WgwuMhacqV1JJX3sN7vnXya8KtKyfBUVV4FpguO2kJ6XXqX8c2mN2KycsKua3koQ3ygikbU&#13;&#10;BkmPUPciCLZx9V9QTS0dearCmaQmo6qqpUo9oJvh4F03i7WwKvUCcrw90uT/H6x83D47VpcFHw3H&#13;&#10;nBnRYEgvqgvsK3Us2sBQa/0EgQuL0NDBgUn3dg9jbLyrXBN/0RKDH1zvjvxGOAljnudXw0ukkfCN&#13;&#10;z8/zQRpA9va1dT58U9SwKBTcYX6JVrGd+4BKENqHxGSedF0+1Fonxa2Wd9qxrcCsr0f3g3GP/keY&#13;&#10;Nqwt+MU5vB+DQA3aoJTIyr77KIVu2SUe81FPzZLKHRhztN86b+VDjbbmwodn4bBmIAmnE57wVJpQ&#13;&#10;FR0kztbkfv3LHuMxfXg5a7G2Bfc/N8IpzvR3g724HuZ53POk5OPLERR36lmeesymuSOwNcSRWpnE&#13;&#10;GB90L1aOmldc2CxmhUsYidwFD714F/bHhAuVajZLQdhsK8LcLKyM0JHlOLSX7lU4e5hswE48Ur/g&#13;&#10;YvJuwPvY+KWh2SZQVafpR6L3rB74x1WkpThccDy7Uz1Fvf3PTH8DAAD//wMAUEsDBBQABgAIAAAA&#13;&#10;IQCQtmCs5wAAABEBAAAPAAAAZHJzL2Rvd25yZXYueG1sTI9PT8MwDMXvSHyHyEhcEEtHOzK6phMC&#13;&#10;Jo0DBwYS4pY1pi3LnyrJtvLt8U5wsWzZfu/9quVoDTtgiL13EqaTDBi6xuvetRLe31bXc2AxKaeV&#13;&#10;8Q4l/GCEZX1+VqlS+6N7xcMmtYxEXCyVhC6loeQ8Nh1aFSd+QEe7Lx+sSjSGluugjiRuDb/Jsltu&#13;&#10;Ve/IoVMDPnTY7DZ7K+Epcmu+P3b9VVh9zkUuXp7XQUt5eTE+LqjcL4AlHNPfB5wYKD/UFGzr905H&#13;&#10;ZiQIURBQkpDnM2pOF4UoZsC2EorpXQa8rvh/kvoXAAD//wMAUEsBAi0AFAAGAAgAAAAhALaDOJL+&#13;&#10;AAAA4QEAABMAAAAAAAAAAAAAAAAAAAAAAFtDb250ZW50X1R5cGVzXS54bWxQSwECLQAUAAYACAAA&#13;&#10;ACEAOP0h/9YAAACUAQAACwAAAAAAAAAAAAAAAAAvAQAAX3JlbHMvLnJlbHNQSwECLQAUAAYACAAA&#13;&#10;ACEA6qTNNEcCAACvBAAADgAAAAAAAAAAAAAAAAAuAgAAZHJzL2Uyb0RvYy54bWxQSwECLQAUAAYA&#13;&#10;CAAAACEAkLZgrOcAAAARAQAADwAAAAAAAAAAAAAAAAChBAAAZHJzL2Rvd25yZXYueG1sUEsFBgAA&#13;&#10;AAAEAAQA8wAAALUFAAAAAA==&#13;&#10;" fillcolor="#92d050" strokecolor="#92d050" strokeweight=".5pt">
                <v:textbox>
                  <w:txbxContent>
                    <w:p w:rsidR="00175EDE" w:rsidRPr="00283D16" w:rsidRDefault="00175EDE" w:rsidP="005067F4">
                      <w:pPr>
                        <w:jc w:val="center"/>
                        <w:rPr>
                          <w:sz w:val="18"/>
                          <w:szCs w:val="18"/>
                        </w:rPr>
                      </w:pPr>
                      <w:r w:rsidRPr="00283D16">
                        <w:rPr>
                          <w:sz w:val="18"/>
                          <w:szCs w:val="18"/>
                        </w:rPr>
                        <w:t>Working in demanding clinical areas is physically and mentally challenging for all staff and it is vital that they feel supported and cared for</w:t>
                      </w:r>
                      <w:r w:rsidR="00283D16" w:rsidRPr="00283D16">
                        <w:rPr>
                          <w:sz w:val="18"/>
                          <w:szCs w:val="18"/>
                        </w:rPr>
                        <w:t>.</w:t>
                      </w:r>
                    </w:p>
                    <w:p w:rsidR="00175EDE" w:rsidRDefault="00175EDE" w:rsidP="00175EDE"/>
                  </w:txbxContent>
                </v:textbox>
              </v:shape>
            </w:pict>
          </mc:Fallback>
        </mc:AlternateContent>
      </w:r>
      <w:r>
        <w:rPr>
          <w:noProof/>
        </w:rPr>
        <mc:AlternateContent>
          <mc:Choice Requires="wps">
            <w:drawing>
              <wp:anchor distT="0" distB="0" distL="114300" distR="114300" simplePos="0" relativeHeight="251761664" behindDoc="0" locked="0" layoutInCell="1" allowOverlap="1" wp14:anchorId="74C5BC26" wp14:editId="60CFF889">
                <wp:simplePos x="0" y="0"/>
                <wp:positionH relativeFrom="column">
                  <wp:posOffset>4908550</wp:posOffset>
                </wp:positionH>
                <wp:positionV relativeFrom="paragraph">
                  <wp:posOffset>2698750</wp:posOffset>
                </wp:positionV>
                <wp:extent cx="4448175" cy="495300"/>
                <wp:effectExtent l="0" t="0" r="28575" b="19050"/>
                <wp:wrapNone/>
                <wp:docPr id="216" name="Text Box 216"/>
                <wp:cNvGraphicFramePr/>
                <a:graphic xmlns:a="http://schemas.openxmlformats.org/drawingml/2006/main">
                  <a:graphicData uri="http://schemas.microsoft.com/office/word/2010/wordprocessingShape">
                    <wps:wsp>
                      <wps:cNvSpPr txBox="1"/>
                      <wps:spPr>
                        <a:xfrm>
                          <a:off x="0" y="0"/>
                          <a:ext cx="4448175" cy="495300"/>
                        </a:xfrm>
                        <a:prstGeom prst="rect">
                          <a:avLst/>
                        </a:prstGeom>
                        <a:solidFill>
                          <a:srgbClr val="92D050"/>
                        </a:solidFill>
                        <a:ln w="6350">
                          <a:solidFill>
                            <a:srgbClr val="92D050"/>
                          </a:solidFill>
                        </a:ln>
                      </wps:spPr>
                      <wps:txbx>
                        <w:txbxContent>
                          <w:p w:rsidR="00175EDE" w:rsidRPr="00283D16" w:rsidRDefault="00175EDE" w:rsidP="005067F4">
                            <w:pPr>
                              <w:jc w:val="center"/>
                              <w:rPr>
                                <w:sz w:val="18"/>
                                <w:szCs w:val="18"/>
                              </w:rPr>
                            </w:pPr>
                            <w:r w:rsidRPr="00283D16">
                              <w:rPr>
                                <w:sz w:val="18"/>
                                <w:szCs w:val="18"/>
                              </w:rPr>
                              <w:t>The impact of work pressures on staff should be acknowledged e.g. times of high demand such as winter pressures; low staffing ratios.</w:t>
                            </w:r>
                          </w:p>
                          <w:p w:rsidR="00175EDE" w:rsidRDefault="00175EDE" w:rsidP="00175ED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C5BC26" id="Text Box 216" o:spid="_x0000_s1071" type="#_x0000_t202" style="position:absolute;margin-left:386.5pt;margin-top:212.5pt;width:350.25pt;height:39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TUlUSQIAAK8EAAAOAAAAZHJzL2Uyb0RvYy54bWysVE1v2zAMvQ/YfxB0X50Ppx9BnCJL0WFA&#13;&#10;0RZIh54VWU4MyKImKbG7X78nJU67bqdiF4Uin5/IRzKz667RbK+cr8kUfHg24EwZSWVtNgX/8XT7&#13;&#10;5ZIzH4QphSajCv6iPL+ef/40a+1UjWhLulSOgcT4aWsLvg3BTrPMy61qhD8jqwyCFblGBFzdJiud&#13;&#10;aMHe6Gw0GJxnLbnSOpLKe3hvDkE+T/xVpWR4qCqvAtMFR24hnS6d63hm85mYbpyw21oe0xAfyKIR&#13;&#10;tcGjJ6obEQTbufovqqaWjjxV4UxSk1FV1VKlGlDNcPCumtVWWJVqgTjenmTy/49W3u8fHavLgo+G&#13;&#10;55wZ0aBJT6oL7Ct1LPqgUGv9FMCVBTR0CKDTvd/DGQvvKtfEX5TEEIfWLyd9I52EM8/zy+HFhDOJ&#13;&#10;WH41GQ9SA7LXr63z4ZuihkWj4A79S7KK/Z0PyATQHhIf86Tr8rbWOl3cZr3Uju0Fen01uhlMevY/&#13;&#10;YNqwtuDnY0Q/RoEctEEqUZVD9dEK3bpLOubjXpo1lS9QzNFh6ryVtzXKuhM+PAqHMYNIWJ3wgKPS&#13;&#10;hKzoaHG2JffrX/6IR/cR5azF2Bbc/9wJpzjT3w3m4mqY53HO0yWfXIxwcW8j67cRs2uWBLWGWFIr&#13;&#10;kxnxQfdm5ah5xoYt4qsICSPxdsFDby7DYZmwoVItFgmEybYi3JmVlZE6qhyb9tQ9C2ePnQ2YiXvq&#13;&#10;B1xM3zX4gI1fGlrsAlV16n4U+qDqUX9sRRqK4wbHtXt7T6jX/5n5bwAAAP//AwBQSwMEFAAGAAgA&#13;&#10;AAAhALoVRWvnAAAAEQEAAA8AAABkcnMvZG93bnJldi54bWxMj09PwzAMxe9IfIfISFwQS1lXMnVN&#13;&#10;JwRMggMHtkmIW9aYtix/qiTbyrfHO8HFsvXs5/erlqM17Igh9t5JuJtkwNA1XveulbDdrG7nwGJS&#13;&#10;TivjHUr4wQjL+vKiUqX2J/eOx3VqGZm4WCoJXUpDyXlsOrQqTvyAjrQvH6xKNIaW66BOZG4Nn2bZ&#13;&#10;Pbeqd/ShUwM+dtjs1wcr4Tlya74/9v1NWH3ORS7eXl+ClvL6anxaUHlYAEs4pr8LODNQfqgp2M4f&#13;&#10;nI7MSBAiJ6AkYTYtqDlvzEReANtJKDLSeF3x/yT1LwAAAP//AwBQSwECLQAUAAYACAAAACEAtoM4&#13;&#10;kv4AAADhAQAAEwAAAAAAAAAAAAAAAAAAAAAAW0NvbnRlbnRfVHlwZXNdLnhtbFBLAQItABQABgAI&#13;&#10;AAAAIQA4/SH/1gAAAJQBAAALAAAAAAAAAAAAAAAAAC8BAABfcmVscy8ucmVsc1BLAQItABQABgAI&#13;&#10;AAAAIQB6TUlUSQIAAK8EAAAOAAAAAAAAAAAAAAAAAC4CAABkcnMvZTJvRG9jLnhtbFBLAQItABQA&#13;&#10;BgAIAAAAIQC6FUVr5wAAABEBAAAPAAAAAAAAAAAAAAAAAKMEAABkcnMvZG93bnJldi54bWxQSwUG&#13;&#10;AAAAAAQABADzAAAAtwUAAAAA&#13;&#10;" fillcolor="#92d050" strokecolor="#92d050" strokeweight=".5pt">
                <v:textbox>
                  <w:txbxContent>
                    <w:p w:rsidR="00175EDE" w:rsidRPr="00283D16" w:rsidRDefault="00175EDE" w:rsidP="005067F4">
                      <w:pPr>
                        <w:jc w:val="center"/>
                        <w:rPr>
                          <w:sz w:val="18"/>
                          <w:szCs w:val="18"/>
                        </w:rPr>
                      </w:pPr>
                      <w:r w:rsidRPr="00283D16">
                        <w:rPr>
                          <w:sz w:val="18"/>
                          <w:szCs w:val="18"/>
                        </w:rPr>
                        <w:t>The impact of work pressures on staff should be acknowledged e.g. times of high demand such as winter pressures; low staffing ratios.</w:t>
                      </w:r>
                    </w:p>
                    <w:p w:rsidR="00175EDE" w:rsidRDefault="00175EDE" w:rsidP="00175EDE"/>
                  </w:txbxContent>
                </v:textbox>
              </v:shape>
            </w:pict>
          </mc:Fallback>
        </mc:AlternateContent>
      </w:r>
      <w:r>
        <w:rPr>
          <w:noProof/>
        </w:rPr>
        <mc:AlternateContent>
          <mc:Choice Requires="wps">
            <w:drawing>
              <wp:anchor distT="0" distB="0" distL="114300" distR="114300" simplePos="0" relativeHeight="251763712" behindDoc="0" locked="0" layoutInCell="1" allowOverlap="1" wp14:anchorId="257E8DFE" wp14:editId="031A042C">
                <wp:simplePos x="0" y="0"/>
                <wp:positionH relativeFrom="column">
                  <wp:posOffset>4933950</wp:posOffset>
                </wp:positionH>
                <wp:positionV relativeFrom="paragraph">
                  <wp:posOffset>3248025</wp:posOffset>
                </wp:positionV>
                <wp:extent cx="4451350" cy="514350"/>
                <wp:effectExtent l="0" t="0" r="25400" b="19050"/>
                <wp:wrapNone/>
                <wp:docPr id="217" name="Text Box 217"/>
                <wp:cNvGraphicFramePr/>
                <a:graphic xmlns:a="http://schemas.openxmlformats.org/drawingml/2006/main">
                  <a:graphicData uri="http://schemas.microsoft.com/office/word/2010/wordprocessingShape">
                    <wps:wsp>
                      <wps:cNvSpPr txBox="1"/>
                      <wps:spPr>
                        <a:xfrm>
                          <a:off x="0" y="0"/>
                          <a:ext cx="4451350" cy="514350"/>
                        </a:xfrm>
                        <a:prstGeom prst="rect">
                          <a:avLst/>
                        </a:prstGeom>
                        <a:solidFill>
                          <a:srgbClr val="92D050"/>
                        </a:solidFill>
                        <a:ln w="6350">
                          <a:solidFill>
                            <a:srgbClr val="92D050"/>
                          </a:solidFill>
                        </a:ln>
                      </wps:spPr>
                      <wps:txbx>
                        <w:txbxContent>
                          <w:p w:rsidR="00175EDE" w:rsidRPr="00283D16" w:rsidRDefault="00175EDE" w:rsidP="005067F4">
                            <w:pPr>
                              <w:jc w:val="center"/>
                              <w:rPr>
                                <w:sz w:val="18"/>
                                <w:szCs w:val="18"/>
                              </w:rPr>
                            </w:pPr>
                            <w:r w:rsidRPr="00283D16">
                              <w:rPr>
                                <w:sz w:val="18"/>
                                <w:szCs w:val="18"/>
                              </w:rPr>
                              <w:t xml:space="preserve">Healthcare staff deployed to care for a new or different case mix of patients will be supported to do so using these </w:t>
                            </w:r>
                            <w:r w:rsidR="007E0E86" w:rsidRPr="00283D16">
                              <w:rPr>
                                <w:sz w:val="18"/>
                                <w:szCs w:val="18"/>
                              </w:rPr>
                              <w:t>principles</w:t>
                            </w:r>
                            <w:r w:rsidR="00283D16">
                              <w:rPr>
                                <w:sz w:val="18"/>
                                <w:szCs w:val="18"/>
                              </w:rPr>
                              <w:t>.</w:t>
                            </w:r>
                          </w:p>
                          <w:p w:rsidR="00175EDE" w:rsidRDefault="00175EDE" w:rsidP="00175ED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7E8DFE" id="Text Box 217" o:spid="_x0000_s1072" type="#_x0000_t202" style="position:absolute;margin-left:388.5pt;margin-top:255.75pt;width:350.5pt;height:40.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NvS5QwIAAK8EAAAOAAAAZHJzL2Uyb0RvYy54bWysVN9v2jAQfp+0/8Hy+whhoV0jQsVATJOq&#13;&#10;thJMfTaOQyLZPs82JOyv39khlHV7qvZi7le+u/vujtl9pyQ5Cusa0AVNR2NKhOZQNnpf0B/b9acv&#13;&#10;lDjPdMkkaFHQk3D0fv7xw6w1uZhADbIUliCIdnlrClp7b/IkcbwWirkRGKHRWYFVzKNq90lpWYvo&#13;&#10;SiaT8fgmacGWxgIXzqF11TvpPOJXleD+qaqc8EQWFGvz8bXx3YU3mc9YvrfM1A0/l8HeUYVijcak&#13;&#10;F6gV84wcbPMXlGq4BQeVH3FQCVRVw0XsAbtJx2+62dTMiNgLkuPMhSb3/2D54/HZkqYs6CS9pUQz&#13;&#10;hUPais6Tr9CRYEOGWuNyDNwYDPUdOnDSg92hMTTeVVaFX2yJoB+5Pl34DXAcjVk2TT9P0cXRN02z&#13;&#10;ICN88vq1sc5/E6BIEApqcX6RVnZ8cL4PHUJCMgeyKdeNlFGx+91SWnJkOOu7yWp8Qf8jTGrSFvQm&#13;&#10;5H4fBJYrNVYdWOm7D5Lvdl3kMcsGanZQnpAxC/3WOcPXDbb1wJx/ZhbXDJnA0/FP+FQSsCo4S5TU&#13;&#10;YH/9yx7icfropaTFtS2o+3lgVlAiv2vci7s0y8KeRyWb3k5Qsdee3bVHH9QSkK0Uj9TwKIZ4Lwex&#13;&#10;sqBe8MIWISu6mOaYu6B+EJe+Pya8UC4WixiEm22Yf9AbwwN0YDkMbdu9MGvOk/W4E48wLDjL3wy4&#13;&#10;jw1falgcPFRNnH4gumf1zD9eRdyf8wWHs7vWY9Tr/8z8NwAAAP//AwBQSwMEFAAGAAgAAAAhABw1&#13;&#10;N4XmAAAAEQEAAA8AAABkcnMvZG93bnJldi54bWxMj0FPwzAMhe9I/IfISFwQSzsoKV3TCQGT4MCB&#13;&#10;gYS4ZU1oyxKnSrKt/Hu8E1ws+dl+fl+9nJxlexPi4FFCPsuAGWy9HrCT8P62uiyBxaRQK+vRSPgx&#13;&#10;EZbN6UmtKu0P+Gr269QxMsFYKQl9SmPFeWx741Sc+dEgzb58cCpRGzqugzqQubN8nmU33KkB6UOv&#13;&#10;RnPfm3a73jkJj5E7+/2xHS7C6rMUV+Ll+SloKc/PpocFlbsFsGSm9HcBRwbKDw0F2/gd6sisBCEE&#13;&#10;ASUJRZ4XwI4b16IkaUPS7bwA3tT8P0nzCwAA//8DAFBLAQItABQABgAIAAAAIQC2gziS/gAAAOEB&#13;&#10;AAATAAAAAAAAAAAAAAAAAAAAAABbQ29udGVudF9UeXBlc10ueG1sUEsBAi0AFAAGAAgAAAAhADj9&#13;&#10;If/WAAAAlAEAAAsAAAAAAAAAAAAAAAAALwEAAF9yZWxzLy5yZWxzUEsBAi0AFAAGAAgAAAAhADQ2&#13;&#10;9LlDAgAArwQAAA4AAAAAAAAAAAAAAAAALgIAAGRycy9lMm9Eb2MueG1sUEsBAi0AFAAGAAgAAAAh&#13;&#10;ABw1N4XmAAAAEQEAAA8AAAAAAAAAAAAAAAAAnQQAAGRycy9kb3ducmV2LnhtbFBLBQYAAAAABAAE&#13;&#10;APMAAACwBQAAAAA=&#13;&#10;" fillcolor="#92d050" strokecolor="#92d050" strokeweight=".5pt">
                <v:textbox>
                  <w:txbxContent>
                    <w:p w:rsidR="00175EDE" w:rsidRPr="00283D16" w:rsidRDefault="00175EDE" w:rsidP="005067F4">
                      <w:pPr>
                        <w:jc w:val="center"/>
                        <w:rPr>
                          <w:sz w:val="18"/>
                          <w:szCs w:val="18"/>
                        </w:rPr>
                      </w:pPr>
                      <w:r w:rsidRPr="00283D16">
                        <w:rPr>
                          <w:sz w:val="18"/>
                          <w:szCs w:val="18"/>
                        </w:rPr>
                        <w:t xml:space="preserve">Healthcare staff deployed to care for a new or different case mix of patients will be supported to do so using these </w:t>
                      </w:r>
                      <w:r w:rsidR="007E0E86" w:rsidRPr="00283D16">
                        <w:rPr>
                          <w:sz w:val="18"/>
                          <w:szCs w:val="18"/>
                        </w:rPr>
                        <w:t>principles</w:t>
                      </w:r>
                      <w:r w:rsidR="00283D16">
                        <w:rPr>
                          <w:sz w:val="18"/>
                          <w:szCs w:val="18"/>
                        </w:rPr>
                        <w:t>.</w:t>
                      </w:r>
                    </w:p>
                    <w:p w:rsidR="00175EDE" w:rsidRDefault="00175EDE" w:rsidP="00175EDE"/>
                  </w:txbxContent>
                </v:textbox>
              </v:shape>
            </w:pict>
          </mc:Fallback>
        </mc:AlternateContent>
      </w:r>
      <w:r>
        <w:rPr>
          <w:noProof/>
        </w:rPr>
        <mc:AlternateContent>
          <mc:Choice Requires="wps">
            <w:drawing>
              <wp:anchor distT="0" distB="0" distL="114300" distR="114300" simplePos="0" relativeHeight="251735040" behindDoc="0" locked="0" layoutInCell="1" allowOverlap="1" wp14:anchorId="181EB69F" wp14:editId="6D50B2CD">
                <wp:simplePos x="0" y="0"/>
                <wp:positionH relativeFrom="column">
                  <wp:posOffset>7702550</wp:posOffset>
                </wp:positionH>
                <wp:positionV relativeFrom="paragraph">
                  <wp:posOffset>1647825</wp:posOffset>
                </wp:positionV>
                <wp:extent cx="752475" cy="2590800"/>
                <wp:effectExtent l="19050" t="19050" r="28575" b="38100"/>
                <wp:wrapNone/>
                <wp:docPr id="203" name="Arrow: Up-Down 203"/>
                <wp:cNvGraphicFramePr/>
                <a:graphic xmlns:a="http://schemas.openxmlformats.org/drawingml/2006/main">
                  <a:graphicData uri="http://schemas.microsoft.com/office/word/2010/wordprocessingShape">
                    <wps:wsp>
                      <wps:cNvSpPr/>
                      <wps:spPr>
                        <a:xfrm>
                          <a:off x="0" y="0"/>
                          <a:ext cx="752475" cy="2590800"/>
                        </a:xfrm>
                        <a:prstGeom prst="upDownArrow">
                          <a:avLst/>
                        </a:prstGeom>
                        <a:solidFill>
                          <a:srgbClr val="099BDD"/>
                        </a:solidFill>
                        <a:ln w="10795" cap="flat" cmpd="sng" algn="ctr">
                          <a:solidFill>
                            <a:srgbClr val="099BDD"/>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B2A9E6" id="Arrow: Up-Down 203" o:spid="_x0000_s1026" type="#_x0000_t70" style="position:absolute;margin-left:606.5pt;margin-top:129.75pt;width:59.25pt;height:204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UfCwagIAAOoEAAAOAAAAZHJzL2Uyb0RvYy54bWysVN9P2zAQfp+0/8HyOyTt2pVGpKijYpqE&#13;&#10;AAkQz65jN5Ecn3d2m7K/fmcnlAJ7mKa9uHe+8/348n09v9i3hu0U+gZsyUenOWfKSqgauyn548PV&#13;&#10;yRlnPghbCQNWlfxZeX6x+PzpvHOFGkMNplLIqIj1RedKXofgiizzslat8KfglKWgBmxFIBc3WYWi&#13;&#10;o+qtycZ5/jXrACuHIJX3dLvqg3yR6mutZLjV2qvATMlptpBOTOc6ntniXBQbFK5u5DCG+IcpWtFY&#13;&#10;anootRJBsC02H0q1jUTwoMOphDYDrRup0g60zSh/t819LZxKuxA43h1g8v+vrLzZ3SFrqpKP8y+c&#13;&#10;WdHSR1oiQlewR3eygs6yGCGcOucLSr93dzh4nsy49F5jG39pHbZP2D4fsFX7wCRdzqbjyWzKmaTQ&#13;&#10;eDrPz/IEfvb62qEP3xW0LBol37rYPI2SkBW7ax+oMb14yYw9PZimumqMSQ5u1pcG2U7Ezz2ff1ut&#13;&#10;4uT05E2asawjsuazeRxIEO20EYHM1hEQ3m44E2ZDfJYBU+83r/3fNYlDroSv+2FShWEWY+OsKrFz&#13;&#10;2Cli26MZrTVUz/RVEHq6eievGqp2LXy4E0j8JCaT5sItHdoA7QKDxVkN+OtP9zGfaENRzjriO+35&#13;&#10;cytQcWZ+WCLUfDSZRIEkZzKdjcnB48j6OGK37SUQxiNSt5PJjPnBvJgaoX0iaS5jVwoJK6l3j+jg&#13;&#10;XIZehyRuqZbLlEaicCJc23snY/GIU8TxYf8k0A3ECESpG3jRhijeEaPPjS8tLLcBdJNY84or8SE6&#13;&#10;JKjEjEH8UbHHfsp6/Yta/AYAAP//AwBQSwMEFAAGAAgAAAAhADUilQzlAAAAEgEAAA8AAABkcnMv&#13;&#10;ZG93bnJldi54bWxMj09PwzAMxe9IfIfISNxY+od20DWdEIgLJxbgwC1rTFPRJFWTbh2fHu8EF8tP&#13;&#10;tp/fr94udmAHnELvnYB0lQBD13rdu07A+9vzzR2wEJXTavAOBZwwwLa5vKhVpf3R7fAgY8fIxIVK&#13;&#10;CTAxjhXnoTVoVVj5ER3NvvxkVSQ5dVxP6kjmduBZkpTcqt7RB6NGfDTYfsvZCmjl68f8+bKeTtmt&#13;&#10;LH8MlyoJvRDXV8vThsrDBljEJf5dwJmB8kNDwfZ+djqwgXSW5kQUBWTFfQHsvJLnKXV7AWW5LoA3&#13;&#10;Nf+P0vwCAAD//wMAUEsBAi0AFAAGAAgAAAAhALaDOJL+AAAA4QEAABMAAAAAAAAAAAAAAAAAAAAA&#13;&#10;AFtDb250ZW50X1R5cGVzXS54bWxQSwECLQAUAAYACAAAACEAOP0h/9YAAACUAQAACwAAAAAAAAAA&#13;&#10;AAAAAAAvAQAAX3JlbHMvLnJlbHNQSwECLQAUAAYACAAAACEAglHwsGoCAADqBAAADgAAAAAAAAAA&#13;&#10;AAAAAAAuAgAAZHJzL2Uyb0RvYy54bWxQSwECLQAUAAYACAAAACEANSKVDOUAAAASAQAADwAAAAAA&#13;&#10;AAAAAAAAAADEBAAAZHJzL2Rvd25yZXYueG1sUEsFBgAAAAAEAAQA8wAAANYFAAAAAA==&#13;&#10;" adj=",3137" fillcolor="#099bdd" strokecolor="#099bdd" strokeweight=".85pt"/>
            </w:pict>
          </mc:Fallback>
        </mc:AlternateContent>
      </w:r>
      <w:r w:rsidR="005067F4">
        <w:rPr>
          <w:noProof/>
        </w:rPr>
        <mc:AlternateContent>
          <mc:Choice Requires="wps">
            <w:drawing>
              <wp:anchor distT="0" distB="0" distL="114300" distR="114300" simplePos="0" relativeHeight="251757568" behindDoc="0" locked="0" layoutInCell="1" allowOverlap="1" wp14:anchorId="4BE8466D" wp14:editId="28E2A96D">
                <wp:simplePos x="0" y="0"/>
                <wp:positionH relativeFrom="column">
                  <wp:posOffset>3048000</wp:posOffset>
                </wp:positionH>
                <wp:positionV relativeFrom="paragraph">
                  <wp:posOffset>6833870</wp:posOffset>
                </wp:positionV>
                <wp:extent cx="3200400" cy="781050"/>
                <wp:effectExtent l="0" t="0" r="19050" b="19050"/>
                <wp:wrapNone/>
                <wp:docPr id="214" name="Text Box 214"/>
                <wp:cNvGraphicFramePr/>
                <a:graphic xmlns:a="http://schemas.openxmlformats.org/drawingml/2006/main">
                  <a:graphicData uri="http://schemas.microsoft.com/office/word/2010/wordprocessingShape">
                    <wps:wsp>
                      <wps:cNvSpPr txBox="1"/>
                      <wps:spPr>
                        <a:xfrm>
                          <a:off x="0" y="0"/>
                          <a:ext cx="3200400" cy="781050"/>
                        </a:xfrm>
                        <a:prstGeom prst="rect">
                          <a:avLst/>
                        </a:prstGeom>
                        <a:solidFill>
                          <a:srgbClr val="92D050"/>
                        </a:solidFill>
                        <a:ln w="6350">
                          <a:solidFill>
                            <a:srgbClr val="92D050"/>
                          </a:solidFill>
                        </a:ln>
                      </wps:spPr>
                      <wps:txbx>
                        <w:txbxContent>
                          <w:p w:rsidR="00175EDE" w:rsidRPr="00175EDE" w:rsidRDefault="00175EDE" w:rsidP="005067F4">
                            <w:pPr>
                              <w:autoSpaceDE w:val="0"/>
                              <w:autoSpaceDN w:val="0"/>
                              <w:adjustRightInd w:val="0"/>
                              <w:jc w:val="center"/>
                              <w:rPr>
                                <w:color w:val="3B3D43"/>
                              </w:rPr>
                            </w:pPr>
                            <w:r w:rsidRPr="00175EDE">
                              <w:rPr>
                                <w:color w:val="3B3D43"/>
                              </w:rPr>
                              <w:t>Support staff on the importance of updating their competence /skills on the</w:t>
                            </w:r>
                            <w:r w:rsidRPr="005067F4">
                              <w:rPr>
                                <w:color w:val="3B3D43"/>
                              </w:rPr>
                              <w:t xml:space="preserve"> </w:t>
                            </w:r>
                            <w:r w:rsidRPr="00175EDE">
                              <w:rPr>
                                <w:color w:val="3B3D43"/>
                              </w:rPr>
                              <w:t>relevant platform e.g. ESR.</w:t>
                            </w:r>
                          </w:p>
                          <w:p w:rsidR="00175EDE" w:rsidRDefault="00175EDE" w:rsidP="00175ED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E8466D" id="Text Box 214" o:spid="_x0000_s1073" type="#_x0000_t202" style="position:absolute;margin-left:240pt;margin-top:538.1pt;width:252pt;height:61.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9YeVRAIAAK8EAAAOAAAAZHJzL2Uyb0RvYy54bWysVFtv2jAUfp+0/2D5fQ1QeosaKkbVaRJq&#13;&#10;K9Gpz8ZxIJLj49mGhP36fTaEsm5P1V7MueVcvu8cbu+6RrOtcr4mU/Dh2YAzZSSVtVkV/MfLw5dr&#13;&#10;znwQphSajCr4Tnl+N/n86ba1uRrRmnSpHEMS4/PWFnwdgs2zzMu1aoQ/I6sMnBW5RgSobpWVTrTI&#13;&#10;3uhsNBhcZi250jqSyntY7/dOPkn5q0rJ8FRVXgWmC47eQnpdepfxzSa3Il85Yde1PLQhPtBFI2qD&#13;&#10;osdU9yIItnH1X6maWjryVIUzSU1GVVVLlWbANMPBu2kWa2FVmgXgeHuEyf+/tPJx++xYXRZ8NBxz&#13;&#10;ZkQDkl5UF9hX6li0AaHW+hyBC4vQ0MEBpnu7hzEO3lWuib8YicEPrHdHfGM6CeM5GBsP4JLwXV0P&#13;&#10;BxeJgOzta+t8+KaoYVEouAN/CVaxnfuAThDah8RinnRdPtRaJ8WtljPt2FaA65vR/Vv2P8K0YW3B&#13;&#10;L89R+2Mp0IM2aCWisp8+SqFbdgnH8UUPzZLKHRBztN86b+VDjbHmwodn4bBmQAKnE57wVJrQFR0k&#13;&#10;ztbkfv3LHuPBPryctVjbgvufG+EUZ/q7wV7cDMfjuOdJGV9cjaC4U8/y1GM2zYyA1hBHamUSY3zQ&#13;&#10;vVg5al5xYdNYFS5hJGoXPPTiLOyPCRcq1XSagrDZVoS5WVgZU0eUI2kv3atw9sBswE48Ur/gIn9H&#13;&#10;8D42fmlouglU1Yn9CPQe1QP+uIq0FIcLjmd3qqeot/+ZyW8AAAD//wMAUEsDBBQABgAIAAAAIQC4&#13;&#10;rJe35gAAABIBAAAPAAAAZHJzL2Rvd25yZXYueG1sTE/JTsMwEL0j8Q/WIHFB1G6omqVxKgRUggMH&#13;&#10;ChLi5sZDEuolst02/D3DCS4jzXszb6nXkzXsiCEO3kmYzwQwdK3Xg+skvL1urgtgMSmnlfEOJXxj&#13;&#10;hHVzflarSvuTe8HjNnWMRFyslIQ+pbHiPLY9WhVnfkRH3KcPViVaQ8d1UCcSt4ZnQiy5VYMjh16N&#13;&#10;eNdju98erISHyK35et8PV2HzUeQ3+fPTY9BSXl5M9ysatytgCaf09wG/HSg/NBRs5w9OR2YkLApB&#13;&#10;hRIRIl9mwOikLBYE7Qial2UGvKn5/yrNDwAAAP//AwBQSwECLQAUAAYACAAAACEAtoM4kv4AAADh&#13;&#10;AQAAEwAAAAAAAAAAAAAAAAAAAAAAW0NvbnRlbnRfVHlwZXNdLnhtbFBLAQItABQABgAIAAAAIQA4&#13;&#10;/SH/1gAAAJQBAAALAAAAAAAAAAAAAAAAAC8BAABfcmVscy8ucmVsc1BLAQItABQABgAIAAAAIQA3&#13;&#10;9YeVRAIAAK8EAAAOAAAAAAAAAAAAAAAAAC4CAABkcnMvZTJvRG9jLnhtbFBLAQItABQABgAIAAAA&#13;&#10;IQC4rJe35gAAABIBAAAPAAAAAAAAAAAAAAAAAJ4EAABkcnMvZG93bnJldi54bWxQSwUGAAAAAAQA&#13;&#10;BADzAAAAsQUAAAAA&#13;&#10;" fillcolor="#92d050" strokecolor="#92d050" strokeweight=".5pt">
                <v:textbox>
                  <w:txbxContent>
                    <w:p w:rsidR="00175EDE" w:rsidRPr="00175EDE" w:rsidRDefault="00175EDE" w:rsidP="005067F4">
                      <w:pPr>
                        <w:autoSpaceDE w:val="0"/>
                        <w:autoSpaceDN w:val="0"/>
                        <w:adjustRightInd w:val="0"/>
                        <w:jc w:val="center"/>
                        <w:rPr>
                          <w:color w:val="3B3D43"/>
                        </w:rPr>
                      </w:pPr>
                      <w:r w:rsidRPr="00175EDE">
                        <w:rPr>
                          <w:color w:val="3B3D43"/>
                        </w:rPr>
                        <w:t>Support staff on the importance of updating their competence /skills on the</w:t>
                      </w:r>
                      <w:r w:rsidRPr="005067F4">
                        <w:rPr>
                          <w:color w:val="3B3D43"/>
                        </w:rPr>
                        <w:t xml:space="preserve"> </w:t>
                      </w:r>
                      <w:r w:rsidRPr="00175EDE">
                        <w:rPr>
                          <w:color w:val="3B3D43"/>
                        </w:rPr>
                        <w:t>relevant platform e.g. ESR.</w:t>
                      </w:r>
                    </w:p>
                    <w:p w:rsidR="00175EDE" w:rsidRDefault="00175EDE" w:rsidP="00175EDE"/>
                  </w:txbxContent>
                </v:textbox>
              </v:shape>
            </w:pict>
          </mc:Fallback>
        </mc:AlternateContent>
      </w:r>
      <w:r w:rsidR="00104BD3">
        <w:br w:type="page"/>
      </w:r>
      <w:r w:rsidR="00283D16">
        <w:rPr>
          <w:b/>
          <w:bCs/>
          <w:noProof/>
        </w:rPr>
        <mc:AlternateContent>
          <mc:Choice Requires="wps">
            <w:drawing>
              <wp:anchor distT="0" distB="0" distL="114300" distR="114300" simplePos="0" relativeHeight="251765760" behindDoc="0" locked="0" layoutInCell="1" allowOverlap="1" wp14:anchorId="1A8A8EAB" wp14:editId="50900851">
                <wp:simplePos x="0" y="0"/>
                <wp:positionH relativeFrom="column">
                  <wp:posOffset>1209675</wp:posOffset>
                </wp:positionH>
                <wp:positionV relativeFrom="paragraph">
                  <wp:posOffset>196850</wp:posOffset>
                </wp:positionV>
                <wp:extent cx="6591300" cy="2209800"/>
                <wp:effectExtent l="0" t="0" r="0" b="0"/>
                <wp:wrapNone/>
                <wp:docPr id="219" name="Text Box 219"/>
                <wp:cNvGraphicFramePr/>
                <a:graphic xmlns:a="http://schemas.openxmlformats.org/drawingml/2006/main">
                  <a:graphicData uri="http://schemas.microsoft.com/office/word/2010/wordprocessingShape">
                    <wps:wsp>
                      <wps:cNvSpPr txBox="1"/>
                      <wps:spPr>
                        <a:xfrm>
                          <a:off x="0" y="0"/>
                          <a:ext cx="6591300" cy="2209800"/>
                        </a:xfrm>
                        <a:prstGeom prst="rect">
                          <a:avLst/>
                        </a:prstGeom>
                        <a:solidFill>
                          <a:schemeClr val="lt1"/>
                        </a:solidFill>
                        <a:ln w="6350">
                          <a:noFill/>
                        </a:ln>
                      </wps:spPr>
                      <wps:txbx>
                        <w:txbxContent>
                          <w:p w:rsidR="002D7392" w:rsidRPr="002D7392" w:rsidRDefault="002D7392" w:rsidP="00283D16">
                            <w:pPr>
                              <w:jc w:val="center"/>
                              <w:rPr>
                                <w:b/>
                                <w:bCs/>
                              </w:rPr>
                            </w:pPr>
                            <w:r w:rsidRPr="002D7392">
                              <w:rPr>
                                <w:b/>
                                <w:bCs/>
                              </w:rPr>
                              <w:t>Resources</w:t>
                            </w:r>
                          </w:p>
                          <w:p w:rsidR="002D7392" w:rsidRPr="002D7392" w:rsidRDefault="002D7392" w:rsidP="00283D16">
                            <w:pPr>
                              <w:jc w:val="center"/>
                            </w:pPr>
                            <w:r w:rsidRPr="002D7392">
                              <w:t xml:space="preserve">Skill Mix Analyser </w:t>
                            </w:r>
                            <w:hyperlink r:id="rId8" w:history="1">
                              <w:r w:rsidRPr="002D7392">
                                <w:rPr>
                                  <w:rStyle w:val="Hyperlink"/>
                                </w:rPr>
                                <w:t>https://weds.heiw.wales/assets/Uploads/777bcd4d46/Skill-Mix-Analyser-User-guide-updated-August-2016.pdf</w:t>
                              </w:r>
                            </w:hyperlink>
                          </w:p>
                          <w:p w:rsidR="002D7392" w:rsidRPr="002D7392" w:rsidRDefault="002D7392" w:rsidP="00283D16">
                            <w:pPr>
                              <w:jc w:val="center"/>
                            </w:pPr>
                            <w:r w:rsidRPr="002D7392">
                              <w:t xml:space="preserve">Age Profile Tool </w:t>
                            </w:r>
                            <w:hyperlink r:id="rId9" w:history="1">
                              <w:r w:rsidRPr="002D7392">
                                <w:rPr>
                                  <w:rStyle w:val="Hyperlink"/>
                                </w:rPr>
                                <w:t>https://weds.heiw.wales/assets/Uploads/ce64e2558a/Age-Profile-Tool-User-Guidance-updated-August-2016.pdf</w:t>
                              </w:r>
                            </w:hyperlink>
                          </w:p>
                          <w:p w:rsidR="002D7392" w:rsidRPr="002D7392" w:rsidRDefault="002D7392" w:rsidP="00283D16">
                            <w:pPr>
                              <w:jc w:val="center"/>
                            </w:pPr>
                            <w:r w:rsidRPr="002D7392">
                              <w:t xml:space="preserve">Repository of Useful Things </w:t>
                            </w:r>
                            <w:hyperlink r:id="rId10" w:history="1">
                              <w:r w:rsidRPr="002D7392">
                                <w:rPr>
                                  <w:rStyle w:val="Hyperlink"/>
                                </w:rPr>
                                <w:t>https://www.allthingsworkforce.com/</w:t>
                              </w:r>
                            </w:hyperlink>
                          </w:p>
                          <w:p w:rsidR="002D7392" w:rsidRPr="002D7392" w:rsidRDefault="002D7392" w:rsidP="00283D16">
                            <w:pPr>
                              <w:jc w:val="center"/>
                              <w:rPr>
                                <w:u w:val="single"/>
                              </w:rPr>
                            </w:pPr>
                            <w:r w:rsidRPr="002D7392">
                              <w:t xml:space="preserve">Staff well-being  </w:t>
                            </w:r>
                            <w:hyperlink r:id="rId11" w:history="1">
                              <w:proofErr w:type="spellStart"/>
                              <w:r w:rsidRPr="002D7392">
                                <w:rPr>
                                  <w:rStyle w:val="Hyperlink"/>
                                </w:rPr>
                                <w:t>Well-being</w:t>
                              </w:r>
                              <w:proofErr w:type="spellEnd"/>
                              <w:r w:rsidRPr="002D7392">
                                <w:rPr>
                                  <w:rStyle w:val="Hyperlink"/>
                                </w:rPr>
                                <w:t xml:space="preserve"> resources</w:t>
                              </w:r>
                            </w:hyperlink>
                          </w:p>
                          <w:p w:rsidR="002D7392" w:rsidRPr="002D7392" w:rsidRDefault="002D7392" w:rsidP="00283D16">
                            <w:pPr>
                              <w:jc w:val="center"/>
                            </w:pPr>
                            <w:r w:rsidRPr="002D7392">
                              <w:rPr>
                                <w:u w:val="single"/>
                              </w:rPr>
                              <w:t xml:space="preserve">All Wales Delegation guidelines </w:t>
                            </w:r>
                            <w:hyperlink r:id="rId12" w:history="1">
                              <w:r w:rsidRPr="002D7392">
                                <w:rPr>
                                  <w:rStyle w:val="Hyperlink"/>
                                </w:rPr>
                                <w:t>https://weds.heiw.wales/delegate</w:t>
                              </w:r>
                            </w:hyperlink>
                          </w:p>
                          <w:p w:rsidR="002D7392" w:rsidRDefault="002D739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8A8EAB" id="Text Box 219" o:spid="_x0000_s1074" type="#_x0000_t202" style="position:absolute;margin-left:95.25pt;margin-top:15.5pt;width:519pt;height:174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afxTRwIAAIYEAAAOAAAAZHJzL2Uyb0RvYy54bWysVN9v2jAQfp+0/8Hy+0igtCuIULFWTJNQ&#13;&#10;W4lOfTaOA5Ecn2cbEvbX77MDbdftadqLc7/8+e67u8xuukazg3K+JlPw4SDnTBlJZW22Bf/+tPx0&#13;&#10;zZkPwpRCk1EFPyrPb+YfP8xaO1Uj2pEulWMAMX7a2oLvQrDTLPNypxrhB2SVgbMi14gA1W2z0okW&#13;&#10;6I3ORnl+lbXkSutIKu9hveudfJ7wq0rJ8FBVXgWmC47cQjpdOjfxzOYzMd06YXe1PKUh/iGLRtQG&#13;&#10;j75A3Ykg2N7Vf0A1tXTkqQoDSU1GVVVLlWpANcP8XTXrnbAq1QJyvH2hyf8/WHl/eHSsLgs+Gk44&#13;&#10;M6JBk55UF9gX6li0gaHW+ikC1xahoYMDnT7bPYyx8K5yTfyiJAY/uD6+8BvhJIxXl5PhRQ6XhG80&#13;&#10;yifXUICfvV63zoevihoWhYI7NDDxKg4rH/rQc0h8zZOuy2WtdVLi0Khb7dhBoN06pCQB/luUNqxF&#13;&#10;KheXeQI2FK/3yNogl1hsX1SUQrfpEj3jq3PFGyqPIMJRP0zeymWNZFfCh0fhMD0oEBsRHnBUmvAY&#13;&#10;nSTOduR+/s0e49FUeDlrMY0F9z/2winO9DeDdk+G43Ec36SMLz+PoLi3ns1bj9k3twQGhtg9K5MY&#13;&#10;44M+i5Wj5hmLs4ivwiWMxNsFD2fxNvQ7gsWTarFIQRhYK8LKrK2M0JHx2Iqn7lk4e+pXQKvv6Ty3&#13;&#10;YvqubX1svGlosQ9U1amnkeie1RP/GPY0FafFjNv0Vk9Rr7+P+S8AAAD//wMAUEsDBBQABgAIAAAA&#13;&#10;IQAH++UW5AAAABABAAAPAAAAZHJzL2Rvd25yZXYueG1sTE/LTsMwELwj8Q/WInFB1Gmi0jaNUyFe&#13;&#10;lbjR8BA3N16SiHgdxW4S/p7tCS4rzezs7Ey2nWwrBux940jBfBaBQCqdaahS8Fo8Xq9A+KDJ6NYR&#13;&#10;KvhBD9v8/CzTqXEjveCwD5VgE/KpVlCH0KVS+rJGq/3MdUi8+3K91YFhX0nT65HNbSvjKLqRVjfE&#13;&#10;H2rd4V2N5ff+aBV8XlUfz356ehuTRdI97IZi+W4KpS4vpvsNj9sNiIBT+LuAUwfODzkHO7gjGS9a&#13;&#10;xutowVIFyZyLnQRxvGLmwMxyHYHMM/m/SP4LAAD//wMAUEsBAi0AFAAGAAgAAAAhALaDOJL+AAAA&#13;&#10;4QEAABMAAAAAAAAAAAAAAAAAAAAAAFtDb250ZW50X1R5cGVzXS54bWxQSwECLQAUAAYACAAAACEA&#13;&#10;OP0h/9YAAACUAQAACwAAAAAAAAAAAAAAAAAvAQAAX3JlbHMvLnJlbHNQSwECLQAUAAYACAAAACEA&#13;&#10;AWn8U0cCAACGBAAADgAAAAAAAAAAAAAAAAAuAgAAZHJzL2Uyb0RvYy54bWxQSwECLQAUAAYACAAA&#13;&#10;ACEAB/vlFuQAAAAQAQAADwAAAAAAAAAAAAAAAAChBAAAZHJzL2Rvd25yZXYueG1sUEsFBgAAAAAE&#13;&#10;AAQA8wAAALIFAAAAAA==&#13;&#10;" fillcolor="white [3201]" stroked="f" strokeweight=".5pt">
                <v:textbox>
                  <w:txbxContent>
                    <w:p w:rsidR="002D7392" w:rsidRPr="002D7392" w:rsidRDefault="002D7392" w:rsidP="00283D16">
                      <w:pPr>
                        <w:jc w:val="center"/>
                        <w:rPr>
                          <w:b/>
                          <w:bCs/>
                        </w:rPr>
                      </w:pPr>
                      <w:r w:rsidRPr="002D7392">
                        <w:rPr>
                          <w:b/>
                          <w:bCs/>
                        </w:rPr>
                        <w:t>Resources</w:t>
                      </w:r>
                    </w:p>
                    <w:p w:rsidR="002D7392" w:rsidRPr="002D7392" w:rsidRDefault="002D7392" w:rsidP="00283D16">
                      <w:pPr>
                        <w:jc w:val="center"/>
                      </w:pPr>
                      <w:r w:rsidRPr="002D7392">
                        <w:t xml:space="preserve">Skill Mix Analyser </w:t>
                      </w:r>
                      <w:hyperlink r:id="rId13" w:history="1">
                        <w:r w:rsidRPr="002D7392">
                          <w:rPr>
                            <w:rStyle w:val="Hyperlink"/>
                          </w:rPr>
                          <w:t>https://weds.heiw.wales/assets/Uploads/777bcd4d46/Skill-Mix-Analyser-User-guide-updated-August-2016.pdf</w:t>
                        </w:r>
                      </w:hyperlink>
                    </w:p>
                    <w:p w:rsidR="002D7392" w:rsidRPr="002D7392" w:rsidRDefault="002D7392" w:rsidP="00283D16">
                      <w:pPr>
                        <w:jc w:val="center"/>
                      </w:pPr>
                      <w:r w:rsidRPr="002D7392">
                        <w:t xml:space="preserve">Age Profile Tool </w:t>
                      </w:r>
                      <w:hyperlink r:id="rId14" w:history="1">
                        <w:r w:rsidRPr="002D7392">
                          <w:rPr>
                            <w:rStyle w:val="Hyperlink"/>
                          </w:rPr>
                          <w:t>https://weds.heiw.wales/assets/Uploads/ce64e2558a/Age-Profile-Tool-User-Guidance-updated-August-2016.pdf</w:t>
                        </w:r>
                      </w:hyperlink>
                    </w:p>
                    <w:p w:rsidR="002D7392" w:rsidRPr="002D7392" w:rsidRDefault="002D7392" w:rsidP="00283D16">
                      <w:pPr>
                        <w:jc w:val="center"/>
                      </w:pPr>
                      <w:r w:rsidRPr="002D7392">
                        <w:t xml:space="preserve">Repository of Useful Things </w:t>
                      </w:r>
                      <w:hyperlink r:id="rId15" w:history="1">
                        <w:r w:rsidRPr="002D7392">
                          <w:rPr>
                            <w:rStyle w:val="Hyperlink"/>
                          </w:rPr>
                          <w:t>https://www.allthingsworkforce.com/</w:t>
                        </w:r>
                      </w:hyperlink>
                    </w:p>
                    <w:p w:rsidR="002D7392" w:rsidRPr="002D7392" w:rsidRDefault="002D7392" w:rsidP="00283D16">
                      <w:pPr>
                        <w:jc w:val="center"/>
                        <w:rPr>
                          <w:u w:val="single"/>
                        </w:rPr>
                      </w:pPr>
                      <w:r w:rsidRPr="002D7392">
                        <w:t xml:space="preserve">Staff well-being  </w:t>
                      </w:r>
                      <w:hyperlink r:id="rId16" w:history="1">
                        <w:proofErr w:type="spellStart"/>
                        <w:r w:rsidRPr="002D7392">
                          <w:rPr>
                            <w:rStyle w:val="Hyperlink"/>
                          </w:rPr>
                          <w:t>Well-being</w:t>
                        </w:r>
                        <w:proofErr w:type="spellEnd"/>
                        <w:r w:rsidRPr="002D7392">
                          <w:rPr>
                            <w:rStyle w:val="Hyperlink"/>
                          </w:rPr>
                          <w:t xml:space="preserve"> resources</w:t>
                        </w:r>
                      </w:hyperlink>
                    </w:p>
                    <w:p w:rsidR="002D7392" w:rsidRPr="002D7392" w:rsidRDefault="002D7392" w:rsidP="00283D16">
                      <w:pPr>
                        <w:jc w:val="center"/>
                      </w:pPr>
                      <w:r w:rsidRPr="002D7392">
                        <w:rPr>
                          <w:u w:val="single"/>
                        </w:rPr>
                        <w:t xml:space="preserve">All Wales Delegation guidelines </w:t>
                      </w:r>
                      <w:hyperlink r:id="rId17" w:history="1">
                        <w:r w:rsidRPr="002D7392">
                          <w:rPr>
                            <w:rStyle w:val="Hyperlink"/>
                          </w:rPr>
                          <w:t>https://weds.heiw.wales/delegate</w:t>
                        </w:r>
                      </w:hyperlink>
                    </w:p>
                    <w:p w:rsidR="002D7392" w:rsidRDefault="002D7392"/>
                  </w:txbxContent>
                </v:textbox>
              </v:shape>
            </w:pict>
          </mc:Fallback>
        </mc:AlternateContent>
      </w:r>
      <w:r w:rsidR="00175EDE">
        <w:t xml:space="preserve">  </w:t>
      </w:r>
    </w:p>
    <w:p w:rsidR="00175EDE" w:rsidRDefault="00175EDE" w:rsidP="003E5BD2"/>
    <w:p w:rsidR="00175EDE" w:rsidRDefault="00175EDE" w:rsidP="003E5BD2"/>
    <w:p w:rsidR="00175EDE" w:rsidRDefault="00175EDE" w:rsidP="003E5BD2"/>
    <w:p w:rsidR="00175EDE" w:rsidRDefault="00175EDE" w:rsidP="003E5BD2"/>
    <w:p w:rsidR="00175EDE" w:rsidRDefault="00175EDE" w:rsidP="003E5BD2"/>
    <w:p w:rsidR="00175EDE" w:rsidRDefault="00175EDE" w:rsidP="003E5BD2"/>
    <w:p w:rsidR="00175EDE" w:rsidRDefault="00175EDE" w:rsidP="003E5BD2"/>
    <w:p w:rsidR="00175EDE" w:rsidRDefault="00175EDE" w:rsidP="003E5BD2"/>
    <w:p w:rsidR="00175EDE" w:rsidRDefault="00175EDE" w:rsidP="003E5BD2"/>
    <w:p w:rsidR="00175EDE" w:rsidRDefault="00175EDE" w:rsidP="003E5BD2"/>
    <w:p w:rsidR="00175EDE" w:rsidRDefault="00175EDE" w:rsidP="003E5BD2"/>
    <w:p w:rsidR="002D7392" w:rsidRDefault="002D7392" w:rsidP="00175EDE">
      <w:pPr>
        <w:rPr>
          <w:b/>
          <w:bCs/>
        </w:rPr>
      </w:pPr>
    </w:p>
    <w:p w:rsidR="00175EDE" w:rsidRPr="003E5BD2" w:rsidRDefault="00643907" w:rsidP="00175EDE">
      <w:r>
        <w:rPr>
          <w:b/>
          <w:bCs/>
          <w:noProof/>
        </w:rPr>
        <mc:AlternateContent>
          <mc:Choice Requires="wps">
            <w:drawing>
              <wp:anchor distT="0" distB="0" distL="114300" distR="114300" simplePos="0" relativeHeight="251764736" behindDoc="0" locked="0" layoutInCell="1" allowOverlap="1" wp14:anchorId="409BEF3B" wp14:editId="3935822D">
                <wp:simplePos x="0" y="0"/>
                <wp:positionH relativeFrom="column">
                  <wp:posOffset>-330200</wp:posOffset>
                </wp:positionH>
                <wp:positionV relativeFrom="paragraph">
                  <wp:posOffset>3567430</wp:posOffset>
                </wp:positionV>
                <wp:extent cx="6591300" cy="1323975"/>
                <wp:effectExtent l="0" t="0" r="0" b="9525"/>
                <wp:wrapNone/>
                <wp:docPr id="218" name="Text Box 218"/>
                <wp:cNvGraphicFramePr/>
                <a:graphic xmlns:a="http://schemas.openxmlformats.org/drawingml/2006/main">
                  <a:graphicData uri="http://schemas.microsoft.com/office/word/2010/wordprocessingShape">
                    <wps:wsp>
                      <wps:cNvSpPr txBox="1"/>
                      <wps:spPr>
                        <a:xfrm>
                          <a:off x="0" y="0"/>
                          <a:ext cx="6591300" cy="1323975"/>
                        </a:xfrm>
                        <a:prstGeom prst="rect">
                          <a:avLst/>
                        </a:prstGeom>
                        <a:solidFill>
                          <a:schemeClr val="lt1"/>
                        </a:solidFill>
                        <a:ln w="6350">
                          <a:noFill/>
                        </a:ln>
                      </wps:spPr>
                      <wps:txbx>
                        <w:txbxContent>
                          <w:p w:rsidR="002D7392" w:rsidRPr="002D7392" w:rsidRDefault="002D7392" w:rsidP="002D7392">
                            <w:pPr>
                              <w:rPr>
                                <w:b/>
                                <w:bCs/>
                              </w:rPr>
                            </w:pPr>
                            <w:r w:rsidRPr="002D7392">
                              <w:rPr>
                                <w:b/>
                                <w:bCs/>
                              </w:rPr>
                              <w:t>Reference</w:t>
                            </w:r>
                          </w:p>
                          <w:p w:rsidR="002D7392" w:rsidRPr="002D7392" w:rsidRDefault="002D7392" w:rsidP="002D7392">
                            <w:r w:rsidRPr="002D7392">
                              <w:t xml:space="preserve">Academy of Medical Royal Colleges, 2020 Developing professional identity in multi-professional teams. Available at </w:t>
                            </w:r>
                            <w:hyperlink r:id="rId18" w:history="1">
                              <w:r w:rsidRPr="002D7392">
                                <w:rPr>
                                  <w:rStyle w:val="Hyperlink"/>
                                </w:rPr>
                                <w:t>https://www.aomrc.org.uk/wp-content/uploads/2020/05/Developing_professional_identity_in_multi-professional_teams_0520.pdf</w:t>
                              </w:r>
                            </w:hyperlink>
                            <w:r w:rsidRPr="002D7392">
                              <w:t xml:space="preserve"> </w:t>
                            </w:r>
                          </w:p>
                          <w:p w:rsidR="002D7392" w:rsidRDefault="002D739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9BEF3B" id="Text Box 218" o:spid="_x0000_s1075" type="#_x0000_t202" style="position:absolute;margin-left:-26pt;margin-top:280.9pt;width:519pt;height:104.2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3g3RSAIAAIYEAAAOAAAAZHJzL2Uyb0RvYy54bWysVE1v2zAMvQ/YfxB0Xx3no12DOkXWIsOA&#13;&#10;oC3QDD0rspwYkEVNUmJnv35PcpJ23U7DLgpF0k/ke2RubrtGs71yviZT8PxiwJkyksrabAr+fbX4&#13;&#10;9JkzH4QphSajCn5Qnt/OPn64ae1UDWlLulSOAcT4aWsLvg3BTrPMy61qhL8gqwyCFblGBFzdJiud&#13;&#10;aIHe6Gw4GFxmLbnSOpLKe3jv+yCfJfyqUjI8VpVXgemCo7aQTpfOdTyz2Y2Ybpyw21oeyxD/UEUj&#13;&#10;aoNHz1D3Igi2c/UfUE0tHXmqwoWkJqOqqqVKPaCbfPCum+etsCr1AnK8PdPk/x+sfNg/OVaXBR/m&#13;&#10;kMqIBiKtVBfYF+pY9IGh1vopEp8tUkOHAJQ++T2csfGuck38RUsMcXB9OPMb4SScl5PrfDRASCKW&#13;&#10;j4aj66tJxMleP7fOh6+KGhaNgjsImHgV+6UPfeopJb7mSdflotY6XeLQqDvt2F5Abh1SkQD/LUsb&#13;&#10;1qKU0WSQgA3Fz3tkbVBLbLZvKlqhW3eJnvHVqeM1lQcQ4agfJm/lokaxS+HDk3CYHjSIjQiPOCpN&#13;&#10;eIyOFmdbcj//5o/5EBVRzlpMY8H9j51wijP9zUDu63w8juObLuPJ1RAX9zayfhsxu+aOwECO3bMy&#13;&#10;mTE/6JNZOWpesDjz+CpCwki8XfBwMu9CvyNYPKnm85SEgbUiLM2zlRE6Mh6lWHUvwtmjXgFSP9Bp&#13;&#10;bsX0nWx9bvzS0HwXqKqTppHontUj/xj2NBXHxYzb9Paesl7/Pma/AAAA//8DAFBLAwQUAAYACAAA&#13;&#10;ACEAXGUlyucAAAAQAQAADwAAAGRycy9kb3ducmV2LnhtbEyPy26DMBBF95XyD9ZE6qZKTIKAhGCi&#13;&#10;qq9I3TW0jbpzsAuoeIywA/TvO121m5Hmde892X4yLRt07xqLAlbLAJjG0qoGKwGvxeNiA8x5iUq2&#13;&#10;FrWAb+1gn8+uMpkqO+KLHo6+YiSCLpUCau+7lHNX1tpIt7SdRtp92t5IT21fcdXLkcRNy9dBEHMj&#13;&#10;GySHWnb6rtbl1/FiBHzcVKdnNz29jWEUdg+HoUjeVSHE9Xy631G53QHzevJ/H/DLQPkhp2Bne0Hl&#13;&#10;WCtgEa0JyAuI4hWB0MV2E9PkLCBJghB4nvH/IPkPAAAA//8DAFBLAQItABQABgAIAAAAIQC2gziS&#13;&#10;/gAAAOEBAAATAAAAAAAAAAAAAAAAAAAAAABbQ29udGVudF9UeXBlc10ueG1sUEsBAi0AFAAGAAgA&#13;&#10;AAAhADj9If/WAAAAlAEAAAsAAAAAAAAAAAAAAAAALwEAAF9yZWxzLy5yZWxzUEsBAi0AFAAGAAgA&#13;&#10;AAAhAKfeDdFIAgAAhgQAAA4AAAAAAAAAAAAAAAAALgIAAGRycy9lMm9Eb2MueG1sUEsBAi0AFAAG&#13;&#10;AAgAAAAhAFxlJcrnAAAAEAEAAA8AAAAAAAAAAAAAAAAAogQAAGRycy9kb3ducmV2LnhtbFBLBQYA&#13;&#10;AAAABAAEAPMAAAC2BQAAAAA=&#13;&#10;" fillcolor="white [3201]" stroked="f" strokeweight=".5pt">
                <v:textbox>
                  <w:txbxContent>
                    <w:p w:rsidR="002D7392" w:rsidRPr="002D7392" w:rsidRDefault="002D7392" w:rsidP="002D7392">
                      <w:pPr>
                        <w:rPr>
                          <w:b/>
                          <w:bCs/>
                        </w:rPr>
                      </w:pPr>
                      <w:r w:rsidRPr="002D7392">
                        <w:rPr>
                          <w:b/>
                          <w:bCs/>
                        </w:rPr>
                        <w:t>Reference</w:t>
                      </w:r>
                    </w:p>
                    <w:p w:rsidR="002D7392" w:rsidRPr="002D7392" w:rsidRDefault="002D7392" w:rsidP="002D7392">
                      <w:r w:rsidRPr="002D7392">
                        <w:t xml:space="preserve">Academy of Medical Royal Colleges, 2020 Developing professional identity in multi-professional teams. Available at </w:t>
                      </w:r>
                      <w:hyperlink r:id="rId19" w:history="1">
                        <w:r w:rsidRPr="002D7392">
                          <w:rPr>
                            <w:rStyle w:val="Hyperlink"/>
                          </w:rPr>
                          <w:t>https://www.aomrc.org.uk/wp-content/uploads/2020/05/Developing_professional_identity_in_multi-professional_teams_0520.pdf</w:t>
                        </w:r>
                      </w:hyperlink>
                      <w:r w:rsidRPr="002D7392">
                        <w:t xml:space="preserve"> </w:t>
                      </w:r>
                    </w:p>
                    <w:p w:rsidR="002D7392" w:rsidRDefault="002D7392"/>
                  </w:txbxContent>
                </v:textbox>
              </v:shape>
            </w:pict>
          </mc:Fallback>
        </mc:AlternateContent>
      </w:r>
    </w:p>
    <w:sectPr w:rsidR="00175EDE" w:rsidRPr="003E5BD2" w:rsidSect="00C67C43">
      <w:footerReference w:type="default" r:id="rId20"/>
      <w:pgSz w:w="16838" w:h="11906" w:orient="landscape"/>
      <w:pgMar w:top="1440" w:right="1440" w:bottom="1440" w:left="1440" w:header="708" w:footer="708" w:gutter="0"/>
      <w:pgBorders w:offsetFrom="page">
        <w:top w:val="double" w:sz="4" w:space="24" w:color="5DC7F8" w:themeColor="text2" w:themeTint="99"/>
        <w:left w:val="double" w:sz="4" w:space="24" w:color="5DC7F8" w:themeColor="text2" w:themeTint="99"/>
        <w:bottom w:val="double" w:sz="4" w:space="24" w:color="5DC7F8" w:themeColor="text2" w:themeTint="99"/>
        <w:right w:val="double" w:sz="4" w:space="24" w:color="5DC7F8" w:themeColor="text2" w:themeTint="99"/>
      </w:pgBorders>
      <w:pgNumType w:start="0"/>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850DA" w:rsidRDefault="005850DA" w:rsidP="00A02C68">
      <w:pPr>
        <w:spacing w:after="0" w:line="240" w:lineRule="auto"/>
      </w:pPr>
      <w:r>
        <w:separator/>
      </w:r>
    </w:p>
  </w:endnote>
  <w:endnote w:type="continuationSeparator" w:id="0">
    <w:p w:rsidR="005850DA" w:rsidRDefault="005850DA" w:rsidP="00A02C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46172849"/>
      <w:docPartObj>
        <w:docPartGallery w:val="Page Numbers (Bottom of Page)"/>
        <w:docPartUnique/>
      </w:docPartObj>
    </w:sdtPr>
    <w:sdtEndPr>
      <w:rPr>
        <w:noProof/>
      </w:rPr>
    </w:sdtEndPr>
    <w:sdtContent>
      <w:p w:rsidR="00643907" w:rsidRDefault="0064390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643907" w:rsidRDefault="006439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850DA" w:rsidRDefault="005850DA" w:rsidP="00A02C68">
      <w:pPr>
        <w:spacing w:after="0" w:line="240" w:lineRule="auto"/>
      </w:pPr>
      <w:r>
        <w:separator/>
      </w:r>
    </w:p>
  </w:footnote>
  <w:footnote w:type="continuationSeparator" w:id="0">
    <w:p w:rsidR="005850DA" w:rsidRDefault="005850DA" w:rsidP="00A02C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546297"/>
    <w:multiLevelType w:val="hybridMultilevel"/>
    <w:tmpl w:val="2CAE8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6C3EF3"/>
    <w:multiLevelType w:val="hybridMultilevel"/>
    <w:tmpl w:val="AB6CD0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6897DEA"/>
    <w:multiLevelType w:val="hybridMultilevel"/>
    <w:tmpl w:val="A5F2A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163F8E"/>
    <w:multiLevelType w:val="hybridMultilevel"/>
    <w:tmpl w:val="7D36D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396916"/>
    <w:multiLevelType w:val="hybridMultilevel"/>
    <w:tmpl w:val="784C6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EA0379"/>
    <w:multiLevelType w:val="hybridMultilevel"/>
    <w:tmpl w:val="C8AAC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07D1388"/>
    <w:multiLevelType w:val="hybridMultilevel"/>
    <w:tmpl w:val="E8965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D892118"/>
    <w:multiLevelType w:val="hybridMultilevel"/>
    <w:tmpl w:val="9FC28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CC87555"/>
    <w:multiLevelType w:val="hybridMultilevel"/>
    <w:tmpl w:val="07AA7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D0E5447"/>
    <w:multiLevelType w:val="hybridMultilevel"/>
    <w:tmpl w:val="C9D0E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4"/>
  </w:num>
  <w:num w:numId="4">
    <w:abstractNumId w:val="9"/>
  </w:num>
  <w:num w:numId="5">
    <w:abstractNumId w:val="7"/>
  </w:num>
  <w:num w:numId="6">
    <w:abstractNumId w:val="8"/>
  </w:num>
  <w:num w:numId="7">
    <w:abstractNumId w:val="5"/>
  </w:num>
  <w:num w:numId="8">
    <w:abstractNumId w:val="2"/>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FE1"/>
    <w:rsid w:val="00075B57"/>
    <w:rsid w:val="00093217"/>
    <w:rsid w:val="000D0124"/>
    <w:rsid w:val="000D024A"/>
    <w:rsid w:val="000D5D03"/>
    <w:rsid w:val="00104BD3"/>
    <w:rsid w:val="00141896"/>
    <w:rsid w:val="00175EDE"/>
    <w:rsid w:val="00275BB8"/>
    <w:rsid w:val="00283D16"/>
    <w:rsid w:val="002D7392"/>
    <w:rsid w:val="00321B09"/>
    <w:rsid w:val="003E5BD2"/>
    <w:rsid w:val="0041187B"/>
    <w:rsid w:val="0044047F"/>
    <w:rsid w:val="004757A3"/>
    <w:rsid w:val="00477EC9"/>
    <w:rsid w:val="004A22E3"/>
    <w:rsid w:val="004C5A5A"/>
    <w:rsid w:val="004C7486"/>
    <w:rsid w:val="004D5219"/>
    <w:rsid w:val="00505F74"/>
    <w:rsid w:val="005067F4"/>
    <w:rsid w:val="00562997"/>
    <w:rsid w:val="005850DA"/>
    <w:rsid w:val="00591235"/>
    <w:rsid w:val="00600FE1"/>
    <w:rsid w:val="00643907"/>
    <w:rsid w:val="0066364E"/>
    <w:rsid w:val="006D1D21"/>
    <w:rsid w:val="007155EC"/>
    <w:rsid w:val="00773A16"/>
    <w:rsid w:val="007A0F75"/>
    <w:rsid w:val="007A64B9"/>
    <w:rsid w:val="007C7727"/>
    <w:rsid w:val="007D18DA"/>
    <w:rsid w:val="007D7CB7"/>
    <w:rsid w:val="007E0E86"/>
    <w:rsid w:val="008647A2"/>
    <w:rsid w:val="00891EB6"/>
    <w:rsid w:val="00924B61"/>
    <w:rsid w:val="009703A9"/>
    <w:rsid w:val="00A02C68"/>
    <w:rsid w:val="00A4058C"/>
    <w:rsid w:val="00A4059B"/>
    <w:rsid w:val="00A718D2"/>
    <w:rsid w:val="00AA07D9"/>
    <w:rsid w:val="00AE24BA"/>
    <w:rsid w:val="00B26C4F"/>
    <w:rsid w:val="00C67C43"/>
    <w:rsid w:val="00C82D10"/>
    <w:rsid w:val="00C869A9"/>
    <w:rsid w:val="00CB068D"/>
    <w:rsid w:val="00DB52CB"/>
    <w:rsid w:val="00DD0781"/>
    <w:rsid w:val="00E27A79"/>
    <w:rsid w:val="00E43EE8"/>
    <w:rsid w:val="00E63943"/>
    <w:rsid w:val="00EB5BC1"/>
    <w:rsid w:val="00F879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EFD5D"/>
  <w15:chartTrackingRefBased/>
  <w15:docId w15:val="{85FCC848-EA8D-46A4-B076-2D17B9FE6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0F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00FE1"/>
    <w:pPr>
      <w:spacing w:after="0" w:line="216" w:lineRule="auto"/>
      <w:contextualSpacing/>
    </w:pPr>
    <w:rPr>
      <w:rFonts w:asciiTheme="majorHAnsi" w:eastAsiaTheme="majorEastAsia" w:hAnsiTheme="majorHAnsi" w:cstheme="majorBidi"/>
      <w:color w:val="606060" w:themeColor="text1" w:themeTint="BF"/>
      <w:spacing w:val="-10"/>
      <w:kern w:val="28"/>
      <w:sz w:val="56"/>
      <w:szCs w:val="56"/>
      <w:lang w:val="en-US"/>
    </w:rPr>
  </w:style>
  <w:style w:type="character" w:customStyle="1" w:styleId="TitleChar">
    <w:name w:val="Title Char"/>
    <w:basedOn w:val="DefaultParagraphFont"/>
    <w:link w:val="Title"/>
    <w:uiPriority w:val="10"/>
    <w:rsid w:val="00600FE1"/>
    <w:rPr>
      <w:rFonts w:asciiTheme="majorHAnsi" w:eastAsiaTheme="majorEastAsia" w:hAnsiTheme="majorHAnsi" w:cstheme="majorBidi"/>
      <w:color w:val="606060" w:themeColor="text1" w:themeTint="BF"/>
      <w:spacing w:val="-10"/>
      <w:kern w:val="28"/>
      <w:sz w:val="56"/>
      <w:szCs w:val="56"/>
      <w:lang w:val="en-US"/>
    </w:rPr>
  </w:style>
  <w:style w:type="paragraph" w:styleId="Subtitle">
    <w:name w:val="Subtitle"/>
    <w:basedOn w:val="Normal"/>
    <w:next w:val="Normal"/>
    <w:link w:val="SubtitleChar"/>
    <w:uiPriority w:val="11"/>
    <w:qFormat/>
    <w:rsid w:val="00600FE1"/>
    <w:pPr>
      <w:numPr>
        <w:ilvl w:val="1"/>
      </w:numPr>
    </w:pPr>
    <w:rPr>
      <w:rFonts w:asciiTheme="minorHAnsi" w:eastAsiaTheme="minorEastAsia" w:hAnsiTheme="minorHAnsi" w:cs="Times New Roman"/>
      <w:color w:val="767676" w:themeColor="text1" w:themeTint="A5"/>
      <w:spacing w:val="15"/>
      <w:sz w:val="22"/>
      <w:szCs w:val="22"/>
      <w:lang w:val="en-US"/>
    </w:rPr>
  </w:style>
  <w:style w:type="character" w:customStyle="1" w:styleId="SubtitleChar">
    <w:name w:val="Subtitle Char"/>
    <w:basedOn w:val="DefaultParagraphFont"/>
    <w:link w:val="Subtitle"/>
    <w:uiPriority w:val="11"/>
    <w:rsid w:val="00600FE1"/>
    <w:rPr>
      <w:rFonts w:asciiTheme="minorHAnsi" w:eastAsiaTheme="minorEastAsia" w:hAnsiTheme="minorHAnsi" w:cs="Times New Roman"/>
      <w:color w:val="767676" w:themeColor="text1" w:themeTint="A5"/>
      <w:spacing w:val="15"/>
      <w:sz w:val="22"/>
      <w:szCs w:val="22"/>
      <w:lang w:val="en-US"/>
    </w:rPr>
  </w:style>
  <w:style w:type="paragraph" w:styleId="NoSpacing">
    <w:name w:val="No Spacing"/>
    <w:link w:val="NoSpacingChar"/>
    <w:uiPriority w:val="1"/>
    <w:qFormat/>
    <w:rsid w:val="00600FE1"/>
    <w:pPr>
      <w:spacing w:after="0" w:line="240" w:lineRule="auto"/>
    </w:pPr>
    <w:rPr>
      <w:rFonts w:asciiTheme="minorHAnsi" w:eastAsiaTheme="minorEastAsia" w:hAnsiTheme="minorHAnsi" w:cstheme="minorBidi"/>
      <w:sz w:val="22"/>
      <w:szCs w:val="22"/>
      <w:lang w:val="en-US"/>
    </w:rPr>
  </w:style>
  <w:style w:type="character" w:customStyle="1" w:styleId="NoSpacingChar">
    <w:name w:val="No Spacing Char"/>
    <w:basedOn w:val="DefaultParagraphFont"/>
    <w:link w:val="NoSpacing"/>
    <w:uiPriority w:val="1"/>
    <w:rsid w:val="00600FE1"/>
    <w:rPr>
      <w:rFonts w:asciiTheme="minorHAnsi" w:eastAsiaTheme="minorEastAsia" w:hAnsiTheme="minorHAnsi" w:cstheme="minorBidi"/>
      <w:sz w:val="22"/>
      <w:szCs w:val="22"/>
      <w:lang w:val="en-US"/>
    </w:rPr>
  </w:style>
  <w:style w:type="paragraph" w:styleId="ListParagraph">
    <w:name w:val="List Paragraph"/>
    <w:basedOn w:val="Normal"/>
    <w:uiPriority w:val="34"/>
    <w:qFormat/>
    <w:rsid w:val="00EB5BC1"/>
    <w:pPr>
      <w:spacing w:after="0" w:line="240" w:lineRule="auto"/>
      <w:ind w:left="720"/>
      <w:contextualSpacing/>
    </w:pPr>
    <w:rPr>
      <w:rFonts w:ascii="Times New Roman" w:eastAsiaTheme="minorEastAsia" w:hAnsi="Times New Roman" w:cs="Times New Roman"/>
      <w:sz w:val="22"/>
      <w:szCs w:val="22"/>
      <w:lang w:eastAsia="en-GB"/>
    </w:rPr>
  </w:style>
  <w:style w:type="paragraph" w:styleId="Header">
    <w:name w:val="header"/>
    <w:basedOn w:val="Normal"/>
    <w:link w:val="HeaderChar"/>
    <w:uiPriority w:val="99"/>
    <w:unhideWhenUsed/>
    <w:rsid w:val="00A02C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2C68"/>
  </w:style>
  <w:style w:type="paragraph" w:styleId="Footer">
    <w:name w:val="footer"/>
    <w:basedOn w:val="Normal"/>
    <w:link w:val="FooterChar"/>
    <w:uiPriority w:val="99"/>
    <w:unhideWhenUsed/>
    <w:rsid w:val="00A02C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2C68"/>
  </w:style>
  <w:style w:type="character" w:styleId="Hyperlink">
    <w:name w:val="Hyperlink"/>
    <w:basedOn w:val="DefaultParagraphFont"/>
    <w:uiPriority w:val="99"/>
    <w:unhideWhenUsed/>
    <w:rsid w:val="00175EDE"/>
    <w:rPr>
      <w:color w:val="005DBA" w:themeColor="hyperlink"/>
      <w:u w:val="single"/>
    </w:rPr>
  </w:style>
  <w:style w:type="character" w:styleId="UnresolvedMention">
    <w:name w:val="Unresolved Mention"/>
    <w:basedOn w:val="DefaultParagraphFont"/>
    <w:uiPriority w:val="99"/>
    <w:semiHidden/>
    <w:unhideWhenUsed/>
    <w:rsid w:val="00175E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2936648">
      <w:bodyDiv w:val="1"/>
      <w:marLeft w:val="0"/>
      <w:marRight w:val="0"/>
      <w:marTop w:val="0"/>
      <w:marBottom w:val="0"/>
      <w:divBdr>
        <w:top w:val="none" w:sz="0" w:space="0" w:color="auto"/>
        <w:left w:val="none" w:sz="0" w:space="0" w:color="auto"/>
        <w:bottom w:val="none" w:sz="0" w:space="0" w:color="auto"/>
        <w:right w:val="none" w:sz="0" w:space="0" w:color="auto"/>
      </w:divBdr>
    </w:div>
    <w:div w:id="613096455">
      <w:bodyDiv w:val="1"/>
      <w:marLeft w:val="0"/>
      <w:marRight w:val="0"/>
      <w:marTop w:val="0"/>
      <w:marBottom w:val="0"/>
      <w:divBdr>
        <w:top w:val="none" w:sz="0" w:space="0" w:color="auto"/>
        <w:left w:val="none" w:sz="0" w:space="0" w:color="auto"/>
        <w:bottom w:val="none" w:sz="0" w:space="0" w:color="auto"/>
        <w:right w:val="none" w:sz="0" w:space="0" w:color="auto"/>
      </w:divBdr>
    </w:div>
    <w:div w:id="1036735364">
      <w:bodyDiv w:val="1"/>
      <w:marLeft w:val="0"/>
      <w:marRight w:val="0"/>
      <w:marTop w:val="0"/>
      <w:marBottom w:val="0"/>
      <w:divBdr>
        <w:top w:val="none" w:sz="0" w:space="0" w:color="auto"/>
        <w:left w:val="none" w:sz="0" w:space="0" w:color="auto"/>
        <w:bottom w:val="none" w:sz="0" w:space="0" w:color="auto"/>
        <w:right w:val="none" w:sz="0" w:space="0" w:color="auto"/>
      </w:divBdr>
    </w:div>
    <w:div w:id="1497263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ds.heiw.wales/assets/Uploads/777bcd4d46/Skill-Mix-Analyser-User-guide-updated-August-2016.pdf" TargetMode="External"/><Relationship Id="rId13" Type="http://schemas.openxmlformats.org/officeDocument/2006/relationships/hyperlink" Target="https://weds.heiw.wales/assets/Uploads/777bcd4d46/Skill-Mix-Analyser-User-guide-updated-August-2016.pdf" TargetMode="External"/><Relationship Id="rId18" Type="http://schemas.openxmlformats.org/officeDocument/2006/relationships/hyperlink" Target="https://www.aomrc.org.uk/wp-content/uploads/2020/05/Developing_professional_identity_in_multi-professional_teams_0520.pdf"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weds.heiw.wales/delegate" TargetMode="External"/><Relationship Id="rId17" Type="http://schemas.openxmlformats.org/officeDocument/2006/relationships/hyperlink" Target="https://weds.heiw.wales/delegate" TargetMode="External"/><Relationship Id="rId2" Type="http://schemas.openxmlformats.org/officeDocument/2006/relationships/styles" Target="styles.xml"/><Relationship Id="rId16" Type="http://schemas.openxmlformats.org/officeDocument/2006/relationships/hyperlink" Target="https://leadershipportal.heiw.wales/playlists/view/c0abd55e-92ee-44d2-bcd1-33dd0221d1e3/en/1?options=oHXU%252BPmvHPR07%252FdPJVyiI5sWo5wWqGQ3R4ZWrZU%252B9vn1fRQkuIHkJS3aCF%252F5pPA4NRIUrRdtEhtlc1jVmauiYg%253D%253D"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eadershipportal.heiw.wales/playlists/view/c0abd55e-92ee-44d2-bcd1-33dd0221d1e3/en/1?options=oHXU%252BPmvHPR07%252FdPJVyiI5sWo5wWqGQ3R4ZWrZU%252B9vn1fRQkuIHkJS3aCF%252F5pPA4NRIUrRdtEhtlc1jVmauiYg%253D%253D" TargetMode="External"/><Relationship Id="rId5" Type="http://schemas.openxmlformats.org/officeDocument/2006/relationships/footnotes" Target="footnotes.xml"/><Relationship Id="rId15" Type="http://schemas.openxmlformats.org/officeDocument/2006/relationships/hyperlink" Target="https://www.allthingsworkforce.com/" TargetMode="External"/><Relationship Id="rId10" Type="http://schemas.openxmlformats.org/officeDocument/2006/relationships/hyperlink" Target="https://www.allthingsworkforce.com/" TargetMode="External"/><Relationship Id="rId19" Type="http://schemas.openxmlformats.org/officeDocument/2006/relationships/hyperlink" Target="https://www.aomrc.org.uk/wp-content/uploads/2020/05/Developing_professional_identity_in_multi-professional_teams_0520.pdf" TargetMode="External"/><Relationship Id="rId4" Type="http://schemas.openxmlformats.org/officeDocument/2006/relationships/webSettings" Target="webSettings.xml"/><Relationship Id="rId9" Type="http://schemas.openxmlformats.org/officeDocument/2006/relationships/hyperlink" Target="https://weds.heiw.wales/assets/Uploads/ce64e2558a/Age-Profile-Tool-User-Guidance-updated-August-2016.pdf" TargetMode="External"/><Relationship Id="rId14" Type="http://schemas.openxmlformats.org/officeDocument/2006/relationships/hyperlink" Target="https://weds.heiw.wales/assets/Uploads/ce64e2558a/Age-Profile-Tool-User-Guidance-updated-August-2016.pdf" TargetMode="External"/><Relationship Id="rId22"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323</Words>
  <Characters>1847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Principles to support new ways of working; learning from Covid-19</vt:lpstr>
    </vt:vector>
  </TitlesOfParts>
  <Company/>
  <LinksUpToDate>false</LinksUpToDate>
  <CharactersWithSpaces>2166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Principles to support new ways of working; learning from Covid-19</dc:title>
  <dc:subject/>
  <dc:creator>Gail Harries-Huntley (HEIW)</dc:creator>
  <cp:keywords/>
  <dc:description/>
  <cp:lastModifiedBy>31471</cp:lastModifiedBy>
  <cp:revision>1</cp:revision>
  <dcterms:created xsi:type="dcterms:W3CDTF">2021-05-27T15:58:00Z</dcterms:created>
  <dcterms:modified xsi:type="dcterms:W3CDTF">2021-05-27T15:58:00Z</dcterms:modified>
</cp:coreProperties>
</file>